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AFF28" w14:textId="702E4B47" w:rsidR="0017093E" w:rsidRPr="00DA72FA" w:rsidRDefault="00DA72FA" w:rsidP="00047E9B">
      <w:pPr>
        <w:jc w:val="center"/>
        <w:rPr>
          <w:rFonts w:ascii="Times New Roman" w:hAnsi="Times New Roman" w:cs="Times New Roman"/>
          <w:b/>
          <w:sz w:val="28"/>
          <w:lang w:val="id-ID"/>
        </w:rPr>
      </w:pPr>
      <w:bookmarkStart w:id="0" w:name="_GoBack"/>
      <w:bookmarkEnd w:id="0"/>
      <w:r>
        <w:rPr>
          <w:rFonts w:ascii="Times New Roman" w:hAnsi="Times New Roman" w:cs="Times New Roman"/>
          <w:b/>
          <w:sz w:val="28"/>
          <w:lang w:val="id-ID"/>
        </w:rPr>
        <w:t xml:space="preserve">OPTIMASI </w:t>
      </w:r>
      <w:r w:rsidR="007F6CB4">
        <w:rPr>
          <w:rFonts w:ascii="Times New Roman" w:hAnsi="Times New Roman" w:cs="Times New Roman"/>
          <w:b/>
          <w:sz w:val="28"/>
          <w:lang w:val="id-ID"/>
        </w:rPr>
        <w:t>PENDISTRIBUSIAN</w:t>
      </w:r>
      <w:r>
        <w:rPr>
          <w:rFonts w:ascii="Times New Roman" w:hAnsi="Times New Roman" w:cs="Times New Roman"/>
          <w:b/>
          <w:sz w:val="28"/>
          <w:lang w:val="id-ID"/>
        </w:rPr>
        <w:t xml:space="preserve"> BAWANG PUTIH DENGAN M</w:t>
      </w:r>
      <w:r w:rsidR="007F6CB4">
        <w:rPr>
          <w:rFonts w:ascii="Times New Roman" w:hAnsi="Times New Roman" w:cs="Times New Roman"/>
          <w:b/>
          <w:sz w:val="28"/>
          <w:lang w:val="id-ID"/>
        </w:rPr>
        <w:t>ODEL</w:t>
      </w:r>
      <w:r>
        <w:rPr>
          <w:rFonts w:ascii="Times New Roman" w:hAnsi="Times New Roman" w:cs="Times New Roman"/>
          <w:b/>
          <w:sz w:val="28"/>
          <w:lang w:val="id-ID"/>
        </w:rPr>
        <w:t xml:space="preserve"> TRANSPORTASI </w:t>
      </w:r>
      <w:r w:rsidR="007F6CB4">
        <w:rPr>
          <w:rFonts w:ascii="Times New Roman" w:hAnsi="Times New Roman" w:cs="Times New Roman"/>
          <w:b/>
          <w:sz w:val="28"/>
          <w:lang w:val="id-ID"/>
        </w:rPr>
        <w:t xml:space="preserve">PADA </w:t>
      </w:r>
      <w:r>
        <w:rPr>
          <w:rFonts w:ascii="Times New Roman" w:hAnsi="Times New Roman" w:cs="Times New Roman"/>
          <w:b/>
          <w:sz w:val="28"/>
          <w:lang w:val="id-ID"/>
        </w:rPr>
        <w:t>KELOMPOK TANI SEMBALUN HORTI</w:t>
      </w:r>
    </w:p>
    <w:p w14:paraId="0AFB68A5" w14:textId="77777777" w:rsidR="0017093E" w:rsidRPr="00047E9B" w:rsidRDefault="0017093E" w:rsidP="00047E9B">
      <w:pPr>
        <w:jc w:val="center"/>
        <w:rPr>
          <w:rFonts w:ascii="Times New Roman" w:eastAsia="Times New Roman" w:hAnsi="Times New Roman" w:cs="Times New Roman"/>
          <w:b/>
        </w:rPr>
      </w:pPr>
      <w:r w:rsidRPr="00047E9B">
        <w:rPr>
          <w:rFonts w:ascii="Times New Roman" w:eastAsia="Times New Roman" w:hAnsi="Times New Roman" w:cs="Times New Roman"/>
          <w:b/>
        </w:rPr>
        <w:t>Oleh:</w:t>
      </w:r>
    </w:p>
    <w:p w14:paraId="69EA2B26" w14:textId="43BD4175" w:rsidR="0017093E" w:rsidRPr="00F426EC" w:rsidRDefault="00DB23E1" w:rsidP="00A10654">
      <w:pPr>
        <w:jc w:val="center"/>
        <w:rPr>
          <w:rFonts w:ascii="Times New Roman" w:eastAsia="Goudy Old Style" w:hAnsi="Times New Roman" w:cs="Times New Roman"/>
          <w:b/>
          <w:szCs w:val="24"/>
          <w:lang w:val="id-ID"/>
        </w:rPr>
      </w:pPr>
      <w:r>
        <w:rPr>
          <w:rFonts w:ascii="Times New Roman" w:eastAsia="Times New Roman" w:hAnsi="Times New Roman" w:cs="Times New Roman"/>
          <w:b/>
        </w:rPr>
        <w:t xml:space="preserve">Marismiati, </w:t>
      </w:r>
      <w:r w:rsidR="00DA72FA">
        <w:rPr>
          <w:rFonts w:ascii="Times New Roman" w:eastAsia="Times New Roman" w:hAnsi="Times New Roman" w:cs="Times New Roman"/>
          <w:b/>
          <w:lang w:val="id-ID"/>
        </w:rPr>
        <w:t>Cok Agung Sur</w:t>
      </w:r>
      <w:r>
        <w:rPr>
          <w:rFonts w:ascii="Times New Roman" w:eastAsia="Times New Roman" w:hAnsi="Times New Roman" w:cs="Times New Roman"/>
          <w:b/>
          <w:lang w:val="id-ID"/>
        </w:rPr>
        <w:t>ya Danarjaya Wiratama Sumampan</w:t>
      </w:r>
    </w:p>
    <w:p w14:paraId="57864D42" w14:textId="77777777" w:rsidR="0017093E" w:rsidRPr="00047E9B" w:rsidRDefault="0017093E" w:rsidP="00047E9B">
      <w:pPr>
        <w:rPr>
          <w:rFonts w:ascii="Times New Roman" w:eastAsia="Times New Roman" w:hAnsi="Times New Roman" w:cs="Times New Roman"/>
        </w:rPr>
      </w:pPr>
    </w:p>
    <w:p w14:paraId="564ED1DD" w14:textId="77777777" w:rsidR="0017093E" w:rsidRPr="00047E9B" w:rsidRDefault="0017093E" w:rsidP="00047E9B">
      <w:pPr>
        <w:jc w:val="center"/>
        <w:rPr>
          <w:rFonts w:ascii="Times New Roman" w:eastAsia="Times New Roman" w:hAnsi="Times New Roman" w:cs="Times New Roman"/>
        </w:rPr>
      </w:pPr>
      <w:r w:rsidRPr="00047E9B">
        <w:rPr>
          <w:rFonts w:ascii="Times New Roman" w:eastAsia="Times New Roman" w:hAnsi="Times New Roman" w:cs="Times New Roman"/>
        </w:rPr>
        <w:t>Program Studi Diploma IV Akuntansi Keuangan</w:t>
      </w:r>
    </w:p>
    <w:p w14:paraId="28D5F2EA" w14:textId="77777777" w:rsidR="0017093E" w:rsidRPr="00047E9B" w:rsidRDefault="0017093E" w:rsidP="00047E9B">
      <w:pPr>
        <w:jc w:val="center"/>
        <w:rPr>
          <w:rFonts w:ascii="Times New Roman" w:eastAsia="Times New Roman" w:hAnsi="Times New Roman" w:cs="Times New Roman"/>
        </w:rPr>
      </w:pPr>
      <w:r w:rsidRPr="00047E9B">
        <w:rPr>
          <w:rFonts w:ascii="Times New Roman" w:eastAsia="Times New Roman" w:hAnsi="Times New Roman" w:cs="Times New Roman"/>
        </w:rPr>
        <w:t>Politeknik Pos Indonesia</w:t>
      </w:r>
    </w:p>
    <w:p w14:paraId="32D4B681" w14:textId="6C282FDD" w:rsidR="0017093E" w:rsidRDefault="0017093E" w:rsidP="00047E9B">
      <w:pPr>
        <w:jc w:val="center"/>
        <w:rPr>
          <w:rFonts w:ascii="Times New Roman" w:eastAsia="Times New Roman" w:hAnsi="Times New Roman" w:cs="Times New Roman"/>
        </w:rPr>
      </w:pPr>
      <w:r w:rsidRPr="00047E9B">
        <w:rPr>
          <w:rFonts w:ascii="Times New Roman" w:eastAsia="Times New Roman" w:hAnsi="Times New Roman" w:cs="Times New Roman"/>
        </w:rPr>
        <w:t>Bandung</w:t>
      </w:r>
    </w:p>
    <w:p w14:paraId="5CC11204" w14:textId="2BFA07A0" w:rsidR="00DB23E1" w:rsidRPr="00DB23E1" w:rsidRDefault="00DB23E1" w:rsidP="00047E9B">
      <w:pPr>
        <w:jc w:val="center"/>
        <w:rPr>
          <w:rFonts w:ascii="Times New Roman" w:eastAsia="Times New Roman" w:hAnsi="Times New Roman" w:cs="Times New Roman"/>
          <w:u w:val="single"/>
        </w:rPr>
      </w:pPr>
      <w:r>
        <w:rPr>
          <w:rFonts w:ascii="Times New Roman" w:eastAsia="Times New Roman" w:hAnsi="Times New Roman" w:cs="Times New Roman"/>
        </w:rPr>
        <w:t xml:space="preserve">Email : </w:t>
      </w:r>
      <w:r w:rsidRPr="00DB23E1">
        <w:rPr>
          <w:rFonts w:ascii="Times New Roman" w:eastAsia="Times New Roman" w:hAnsi="Times New Roman" w:cs="Times New Roman"/>
          <w:u w:val="single"/>
        </w:rPr>
        <w:t>marismiati03@gmail.com</w:t>
      </w:r>
    </w:p>
    <w:p w14:paraId="256A2EE2" w14:textId="17BC0EF2" w:rsidR="0017093E" w:rsidRPr="00047E9B" w:rsidRDefault="0017093E" w:rsidP="00047E9B">
      <w:pPr>
        <w:jc w:val="center"/>
        <w:rPr>
          <w:rFonts w:ascii="Times New Roman" w:eastAsia="Times New Roman" w:hAnsi="Times New Roman" w:cs="Times New Roman"/>
          <w:u w:val="single"/>
        </w:rPr>
      </w:pPr>
      <w:r w:rsidRPr="00047E9B">
        <w:rPr>
          <w:rFonts w:ascii="Times New Roman" w:eastAsia="Times New Roman" w:hAnsi="Times New Roman" w:cs="Times New Roman"/>
        </w:rPr>
        <w:t xml:space="preserve">Email: </w:t>
      </w:r>
      <w:hyperlink r:id="rId8" w:history="1">
        <w:r w:rsidR="00DA72FA" w:rsidRPr="00DA72FA">
          <w:rPr>
            <w:rStyle w:val="Hyperlink"/>
            <w:rFonts w:ascii="Times New Roman" w:eastAsia="Times New Roman" w:hAnsi="Times New Roman" w:cs="Times New Roman"/>
            <w:lang w:val="id-ID"/>
          </w:rPr>
          <w:t>cokagung8@gmail.com</w:t>
        </w:r>
      </w:hyperlink>
    </w:p>
    <w:p w14:paraId="75955A88" w14:textId="77777777" w:rsidR="0017093E" w:rsidRPr="00047E9B" w:rsidRDefault="0017093E" w:rsidP="00047E9B">
      <w:pPr>
        <w:rPr>
          <w:rFonts w:ascii="Times New Roman" w:eastAsia="Times New Roman" w:hAnsi="Times New Roman" w:cs="Times New Roman"/>
        </w:rPr>
      </w:pPr>
    </w:p>
    <w:p w14:paraId="7DBF09B7" w14:textId="58CFFB65" w:rsidR="0017093E" w:rsidRPr="003F4484" w:rsidRDefault="0017093E" w:rsidP="00C62147">
      <w:pPr>
        <w:spacing w:line="360" w:lineRule="auto"/>
        <w:jc w:val="center"/>
        <w:rPr>
          <w:rFonts w:ascii="Times New Roman" w:eastAsia="Times New Roman" w:hAnsi="Times New Roman" w:cs="Times New Roman"/>
          <w:b/>
          <w:sz w:val="24"/>
          <w:lang w:val="id-ID"/>
        </w:rPr>
      </w:pPr>
      <w:r w:rsidRPr="0048203D">
        <w:rPr>
          <w:rFonts w:ascii="Times New Roman" w:eastAsia="Times New Roman" w:hAnsi="Times New Roman" w:cs="Times New Roman"/>
          <w:b/>
          <w:sz w:val="24"/>
        </w:rPr>
        <w:t>ABSTRA</w:t>
      </w:r>
      <w:r w:rsidR="003F4484">
        <w:rPr>
          <w:rFonts w:ascii="Times New Roman" w:eastAsia="Times New Roman" w:hAnsi="Times New Roman" w:cs="Times New Roman"/>
          <w:b/>
          <w:sz w:val="24"/>
          <w:lang w:val="id-ID"/>
        </w:rPr>
        <w:t>K</w:t>
      </w:r>
    </w:p>
    <w:p w14:paraId="1CA53901" w14:textId="3FAF3EC1" w:rsidR="00DA72FA" w:rsidRPr="00613339" w:rsidRDefault="00DA72FA" w:rsidP="00DA72FA">
      <w:pPr>
        <w:jc w:val="both"/>
        <w:rPr>
          <w:rFonts w:ascii="Times New Roman" w:hAnsi="Times New Roman"/>
          <w:sz w:val="22"/>
          <w:szCs w:val="22"/>
        </w:rPr>
      </w:pPr>
      <w:r w:rsidRPr="00613339">
        <w:rPr>
          <w:rFonts w:ascii="Times New Roman" w:hAnsi="Times New Roman"/>
          <w:sz w:val="22"/>
          <w:szCs w:val="22"/>
        </w:rPr>
        <w:t xml:space="preserve">Kelompok Tani Sembalun Horti merupakan gabungan kelompok tani (GAPOKTAN) yang berada di Sembalun, Lombok Timur. Kelompok Tani Sembalun Horti sebagai penghasil bawang putih menitikberatkan pendistribusian bawang putih ke beberapa daerah di Indonesia. Tujuan dari penelitian ini adalah untuk mengoptimalkan biaya distribusi yang harus ditanggung oleh Kelompok Tani Sembalun Horti karena biaya distribusi yang ditanggung selama ini sangatlah besar. Karena biaya distribusi antar daerah mempengaruhi pengeluaran biaya distribusi yang harus ditanggung perusahaan. Metode penelitian yang digunakan adalah metode kualitatif dengan menggunakan analisis data model Miles dan Huberman yang dimulai dengan pengumpulan data, mereduksi data, penyajian data dan kesimpulan. penyajian data yang menggunakan metode transportasi yang terdiri dari 3 metode yaitu </w:t>
      </w:r>
      <w:r w:rsidRPr="00613339">
        <w:rPr>
          <w:rFonts w:ascii="Times New Roman" w:hAnsi="Times New Roman"/>
          <w:i/>
          <w:iCs/>
          <w:sz w:val="22"/>
          <w:szCs w:val="22"/>
        </w:rPr>
        <w:t>Northwest Corner</w:t>
      </w:r>
      <w:r w:rsidRPr="00613339">
        <w:rPr>
          <w:rFonts w:ascii="Times New Roman" w:hAnsi="Times New Roman"/>
          <w:sz w:val="22"/>
          <w:szCs w:val="22"/>
        </w:rPr>
        <w:t xml:space="preserve">, </w:t>
      </w:r>
      <w:r w:rsidRPr="00613339">
        <w:rPr>
          <w:rFonts w:ascii="Times New Roman" w:hAnsi="Times New Roman"/>
          <w:i/>
          <w:iCs/>
          <w:sz w:val="22"/>
          <w:szCs w:val="22"/>
        </w:rPr>
        <w:t xml:space="preserve">Least Cost, </w:t>
      </w:r>
      <w:r w:rsidRPr="00613339">
        <w:rPr>
          <w:rFonts w:ascii="Times New Roman" w:hAnsi="Times New Roman"/>
          <w:sz w:val="22"/>
          <w:szCs w:val="22"/>
        </w:rPr>
        <w:t xml:space="preserve">dan </w:t>
      </w:r>
      <w:r w:rsidRPr="00613339">
        <w:rPr>
          <w:rFonts w:ascii="Times New Roman" w:hAnsi="Times New Roman"/>
          <w:i/>
          <w:iCs/>
          <w:sz w:val="22"/>
          <w:szCs w:val="22"/>
        </w:rPr>
        <w:t>Vogel’s Approximation Method</w:t>
      </w:r>
      <w:r w:rsidRPr="00613339">
        <w:rPr>
          <w:rFonts w:ascii="Times New Roman" w:hAnsi="Times New Roman"/>
          <w:sz w:val="22"/>
          <w:szCs w:val="22"/>
        </w:rPr>
        <w:t xml:space="preserve"> menghasilkan biaya distribusi yang lebih optimal, khususnya metode </w:t>
      </w:r>
      <w:r w:rsidRPr="00613339">
        <w:rPr>
          <w:rFonts w:ascii="Times New Roman" w:hAnsi="Times New Roman"/>
          <w:i/>
          <w:iCs/>
          <w:sz w:val="22"/>
          <w:szCs w:val="22"/>
        </w:rPr>
        <w:t xml:space="preserve">Vogel’s Approximation Method </w:t>
      </w:r>
      <w:r w:rsidRPr="00613339">
        <w:rPr>
          <w:rFonts w:ascii="Times New Roman" w:hAnsi="Times New Roman"/>
          <w:sz w:val="22"/>
          <w:szCs w:val="22"/>
        </w:rPr>
        <w:t>yang mengoptimalkan biaya distribusi menurun sebesar 1</w:t>
      </w:r>
      <w:r w:rsidR="003A4578" w:rsidRPr="00613339">
        <w:rPr>
          <w:rFonts w:ascii="Times New Roman" w:hAnsi="Times New Roman"/>
          <w:sz w:val="22"/>
          <w:szCs w:val="22"/>
          <w:lang w:val="id-ID"/>
        </w:rPr>
        <w:t>3</w:t>
      </w:r>
      <w:r w:rsidRPr="00613339">
        <w:rPr>
          <w:rFonts w:ascii="Times New Roman" w:hAnsi="Times New Roman"/>
          <w:sz w:val="22"/>
          <w:szCs w:val="22"/>
        </w:rPr>
        <w:t>,</w:t>
      </w:r>
      <w:r w:rsidR="003A4578" w:rsidRPr="00613339">
        <w:rPr>
          <w:rFonts w:ascii="Times New Roman" w:hAnsi="Times New Roman"/>
          <w:sz w:val="22"/>
          <w:szCs w:val="22"/>
          <w:lang w:val="id-ID"/>
        </w:rPr>
        <w:t>97</w:t>
      </w:r>
      <w:r w:rsidRPr="00613339">
        <w:rPr>
          <w:rFonts w:ascii="Times New Roman" w:hAnsi="Times New Roman"/>
          <w:sz w:val="22"/>
          <w:szCs w:val="22"/>
        </w:rPr>
        <w:t xml:space="preserve">% dari biaya yang harus ditanggung sebelumnya. </w:t>
      </w:r>
    </w:p>
    <w:p w14:paraId="736D64BC" w14:textId="77777777" w:rsidR="000F5832" w:rsidRPr="000F5832" w:rsidRDefault="000F5832" w:rsidP="000F5832">
      <w:pPr>
        <w:jc w:val="both"/>
        <w:rPr>
          <w:rFonts w:ascii="Times New Roman" w:hAnsi="Times New Roman" w:cs="Times New Roman"/>
          <w:sz w:val="22"/>
          <w:szCs w:val="24"/>
        </w:rPr>
      </w:pPr>
    </w:p>
    <w:p w14:paraId="46BE6CA5" w14:textId="0054EC98" w:rsidR="000F5832" w:rsidRPr="000F5832" w:rsidRDefault="000F5832" w:rsidP="000F5832">
      <w:pPr>
        <w:ind w:left="720" w:hanging="720"/>
        <w:jc w:val="both"/>
        <w:rPr>
          <w:rFonts w:ascii="Times New Roman" w:hAnsi="Times New Roman" w:cs="Times New Roman"/>
          <w:b/>
          <w:sz w:val="22"/>
        </w:rPr>
      </w:pPr>
      <w:r w:rsidRPr="000F5832">
        <w:rPr>
          <w:rFonts w:ascii="Times New Roman" w:hAnsi="Times New Roman" w:cs="Times New Roman"/>
          <w:b/>
          <w:sz w:val="22"/>
        </w:rPr>
        <w:t xml:space="preserve">Kata Kunci: </w:t>
      </w:r>
      <w:r w:rsidR="00DA72FA" w:rsidRPr="00DA72FA">
        <w:rPr>
          <w:rFonts w:ascii="Times New Roman" w:hAnsi="Times New Roman"/>
          <w:b/>
          <w:bCs/>
          <w:sz w:val="22"/>
          <w:szCs w:val="22"/>
        </w:rPr>
        <w:t>Biaya Distribusi, Optimasi Biaya, Metode Transportasi</w:t>
      </w:r>
    </w:p>
    <w:p w14:paraId="1952549E" w14:textId="77777777" w:rsidR="00613339" w:rsidRDefault="00613339" w:rsidP="00613339">
      <w:pPr>
        <w:pStyle w:val="HTMLPreformatted"/>
        <w:shd w:val="clear" w:color="auto" w:fill="F8F9FA"/>
        <w:jc w:val="both"/>
        <w:rPr>
          <w:rFonts w:ascii="Times New Roman" w:hAnsi="Times New Roman"/>
          <w:sz w:val="24"/>
          <w:szCs w:val="24"/>
        </w:rPr>
      </w:pPr>
    </w:p>
    <w:p w14:paraId="3777A711" w14:textId="22D9AF50" w:rsidR="00613339" w:rsidRDefault="00613339" w:rsidP="00613339">
      <w:pPr>
        <w:pStyle w:val="HTMLPreformatted"/>
        <w:shd w:val="clear" w:color="auto" w:fill="F8F9FA"/>
        <w:jc w:val="center"/>
        <w:rPr>
          <w:rFonts w:ascii="Times New Roman" w:hAnsi="Times New Roman"/>
          <w:b/>
          <w:bCs/>
          <w:i/>
          <w:iCs/>
          <w:sz w:val="24"/>
          <w:szCs w:val="24"/>
        </w:rPr>
      </w:pPr>
      <w:r w:rsidRPr="00613339">
        <w:rPr>
          <w:rFonts w:ascii="Times New Roman" w:hAnsi="Times New Roman"/>
          <w:b/>
          <w:bCs/>
          <w:i/>
          <w:iCs/>
          <w:sz w:val="22"/>
          <w:szCs w:val="22"/>
        </w:rPr>
        <w:t>ABSTRACT</w:t>
      </w:r>
    </w:p>
    <w:p w14:paraId="14274590" w14:textId="77777777" w:rsidR="00613339" w:rsidRPr="00613339" w:rsidRDefault="00613339" w:rsidP="00613339">
      <w:pPr>
        <w:pStyle w:val="HTMLPreformatted"/>
        <w:shd w:val="clear" w:color="auto" w:fill="F8F9FA"/>
        <w:jc w:val="center"/>
        <w:rPr>
          <w:rFonts w:ascii="Times New Roman" w:hAnsi="Times New Roman"/>
          <w:b/>
          <w:bCs/>
          <w:i/>
          <w:iCs/>
          <w:sz w:val="24"/>
          <w:szCs w:val="24"/>
        </w:rPr>
      </w:pPr>
    </w:p>
    <w:p w14:paraId="327033BE" w14:textId="068500AD" w:rsidR="00613339" w:rsidRPr="00613339" w:rsidRDefault="00613339" w:rsidP="00613339">
      <w:pPr>
        <w:pStyle w:val="HTMLPreformatted"/>
        <w:shd w:val="clear" w:color="auto" w:fill="F8F9FA"/>
        <w:jc w:val="both"/>
        <w:rPr>
          <w:rFonts w:ascii="Times New Roman" w:hAnsi="Times New Roman" w:cs="Times New Roman"/>
          <w:i/>
          <w:color w:val="222222"/>
          <w:sz w:val="22"/>
          <w:szCs w:val="22"/>
          <w:lang w:val="en"/>
        </w:rPr>
      </w:pPr>
      <w:r w:rsidRPr="00D07610">
        <w:rPr>
          <w:rFonts w:ascii="Times New Roman" w:hAnsi="Times New Roman"/>
          <w:i/>
          <w:iCs/>
          <w:sz w:val="22"/>
          <w:szCs w:val="22"/>
        </w:rPr>
        <w:t>Kelompok Tani Sembalun Horti is a group of farmer (GAPOKTAN)</w:t>
      </w:r>
      <w:r w:rsidRPr="00613339">
        <w:rPr>
          <w:rFonts w:ascii="Times New Roman" w:hAnsi="Times New Roman"/>
          <w:i/>
          <w:sz w:val="22"/>
          <w:szCs w:val="22"/>
        </w:rPr>
        <w:t xml:space="preserve"> </w:t>
      </w:r>
      <w:r w:rsidRPr="00613339">
        <w:rPr>
          <w:rFonts w:ascii="Times New Roman" w:hAnsi="Times New Roman" w:cs="Times New Roman"/>
          <w:i/>
          <w:color w:val="222222"/>
          <w:sz w:val="22"/>
          <w:szCs w:val="22"/>
          <w:lang w:val="en"/>
        </w:rPr>
        <w:t xml:space="preserve">located in Sembalun, East Lombok. </w:t>
      </w:r>
      <w:r w:rsidRPr="00613339">
        <w:rPr>
          <w:rFonts w:ascii="Times New Roman" w:hAnsi="Times New Roman" w:cs="Times New Roman"/>
          <w:i/>
          <w:color w:val="222222"/>
          <w:sz w:val="22"/>
          <w:szCs w:val="22"/>
        </w:rPr>
        <w:t>Kelompok Tani Sembalun Horti</w:t>
      </w:r>
      <w:r w:rsidRPr="00613339">
        <w:rPr>
          <w:rFonts w:ascii="Times New Roman" w:hAnsi="Times New Roman" w:cs="Times New Roman"/>
          <w:i/>
          <w:color w:val="222222"/>
          <w:sz w:val="22"/>
          <w:szCs w:val="22"/>
          <w:lang w:val="en"/>
        </w:rPr>
        <w:t xml:space="preserve"> which produces garlic, has focused on distributing garlic to several regions in Indonesia. The purpose of this research is to optimize distribution costs that must be borne by </w:t>
      </w:r>
      <w:r w:rsidRPr="00613339">
        <w:rPr>
          <w:rFonts w:ascii="Times New Roman" w:hAnsi="Times New Roman" w:cs="Times New Roman"/>
          <w:i/>
          <w:color w:val="222222"/>
          <w:sz w:val="22"/>
          <w:szCs w:val="22"/>
        </w:rPr>
        <w:t>Kelompok Tani Sembalun Horti</w:t>
      </w:r>
      <w:r w:rsidRPr="00613339">
        <w:rPr>
          <w:rFonts w:ascii="Times New Roman" w:hAnsi="Times New Roman" w:cs="Times New Roman"/>
          <w:i/>
          <w:color w:val="222222"/>
          <w:sz w:val="22"/>
          <w:szCs w:val="22"/>
          <w:lang w:val="en"/>
        </w:rPr>
        <w:t xml:space="preserve"> because the distribution costs borne so far are very large. Because distribution costs between regions affect distribution costs that must be borne by the company. The research method used is a qualitative method using data analysis model of Miles and Huberman which begins with data collection, data reduction, data presentation and conclusions. Presentation of data using the transportation method which consists of 3 methods, namely the Northwest Corner, Least Cost, and Vogel's Approximation Method resulting in more optimal distribution costs, especially the Vogel's Approximation Method which optimizes distribution costs to decrease by 15.26% of the costs that must be borne previously .</w:t>
      </w:r>
    </w:p>
    <w:p w14:paraId="157DCB7B" w14:textId="77777777" w:rsidR="00613339" w:rsidRPr="002D6FE0" w:rsidRDefault="00613339" w:rsidP="0061333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222"/>
          <w:sz w:val="24"/>
          <w:szCs w:val="24"/>
          <w:lang w:val="en" w:eastAsia="id-ID"/>
        </w:rPr>
      </w:pPr>
    </w:p>
    <w:p w14:paraId="15F3DDCA" w14:textId="77777777" w:rsidR="00613339" w:rsidRPr="00613339" w:rsidRDefault="00613339" w:rsidP="0061333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i/>
          <w:color w:val="222222"/>
          <w:sz w:val="22"/>
          <w:szCs w:val="22"/>
          <w:lang w:eastAsia="id-ID"/>
        </w:rPr>
      </w:pPr>
      <w:r w:rsidRPr="00613339">
        <w:rPr>
          <w:rFonts w:ascii="Times New Roman" w:hAnsi="Times New Roman"/>
          <w:b/>
          <w:bCs/>
          <w:i/>
          <w:color w:val="222222"/>
          <w:sz w:val="22"/>
          <w:szCs w:val="22"/>
          <w:lang w:val="en" w:eastAsia="id-ID"/>
        </w:rPr>
        <w:t>Keywords: Distribution Costs, Cost Optimization, Transportation Methods</w:t>
      </w:r>
    </w:p>
    <w:p w14:paraId="291F5798" w14:textId="77777777" w:rsidR="00613339" w:rsidRPr="00047E9B" w:rsidRDefault="00613339" w:rsidP="00047E9B">
      <w:pPr>
        <w:rPr>
          <w:rFonts w:ascii="Times New Roman" w:eastAsia="Times New Roman" w:hAnsi="Times New Roman" w:cs="Times New Roman"/>
          <w:b/>
          <w:i/>
        </w:rPr>
      </w:pPr>
    </w:p>
    <w:p w14:paraId="3EE81417" w14:textId="77777777" w:rsidR="00EB0646" w:rsidRPr="00047E9B" w:rsidRDefault="00EB0646" w:rsidP="00047E9B">
      <w:pPr>
        <w:pStyle w:val="ListParagraph"/>
        <w:numPr>
          <w:ilvl w:val="0"/>
          <w:numId w:val="1"/>
        </w:numPr>
        <w:ind w:left="0" w:hanging="295"/>
        <w:rPr>
          <w:rFonts w:ascii="Times New Roman" w:hAnsi="Times New Roman" w:cs="Times New Roman"/>
          <w:b/>
        </w:rPr>
        <w:sectPr w:rsidR="00EB0646" w:rsidRPr="00047E9B" w:rsidSect="000017A2">
          <w:footerReference w:type="even" r:id="rId9"/>
          <w:footerReference w:type="default" r:id="rId10"/>
          <w:footerReference w:type="first" r:id="rId11"/>
          <w:pgSz w:w="11906" w:h="16838" w:code="9"/>
          <w:pgMar w:top="1701" w:right="1701" w:bottom="2268" w:left="2268" w:header="720" w:footer="720" w:gutter="0"/>
          <w:pgNumType w:start="1"/>
          <w:cols w:space="720"/>
          <w:docGrid w:linePitch="360"/>
        </w:sectPr>
      </w:pPr>
    </w:p>
    <w:p w14:paraId="2107C14B" w14:textId="77777777" w:rsidR="00613339" w:rsidRDefault="00613339" w:rsidP="007F6CB4">
      <w:pPr>
        <w:pStyle w:val="ListParagraph"/>
        <w:ind w:left="0"/>
        <w:rPr>
          <w:rFonts w:ascii="Times New Roman" w:hAnsi="Times New Roman" w:cs="Times New Roman"/>
          <w:b/>
          <w:sz w:val="24"/>
        </w:rPr>
      </w:pPr>
    </w:p>
    <w:p w14:paraId="5CE8A146" w14:textId="77777777" w:rsidR="00613339" w:rsidRDefault="00613339" w:rsidP="007F6CB4">
      <w:pPr>
        <w:pStyle w:val="ListParagraph"/>
        <w:ind w:left="0"/>
        <w:rPr>
          <w:rFonts w:ascii="Times New Roman" w:hAnsi="Times New Roman" w:cs="Times New Roman"/>
          <w:b/>
          <w:sz w:val="24"/>
        </w:rPr>
      </w:pPr>
    </w:p>
    <w:p w14:paraId="39C5AF53" w14:textId="77777777" w:rsidR="00613339" w:rsidRDefault="00613339" w:rsidP="007F6CB4">
      <w:pPr>
        <w:pStyle w:val="ListParagraph"/>
        <w:ind w:left="0"/>
        <w:rPr>
          <w:rFonts w:ascii="Times New Roman" w:hAnsi="Times New Roman" w:cs="Times New Roman"/>
          <w:b/>
          <w:sz w:val="24"/>
        </w:rPr>
      </w:pPr>
    </w:p>
    <w:p w14:paraId="68578C25" w14:textId="637FD2C5" w:rsidR="006533B5" w:rsidRPr="0048203D" w:rsidRDefault="006533B5" w:rsidP="007F6CB4">
      <w:pPr>
        <w:pStyle w:val="ListParagraph"/>
        <w:ind w:left="0"/>
        <w:rPr>
          <w:rFonts w:ascii="Times New Roman" w:hAnsi="Times New Roman" w:cs="Times New Roman"/>
          <w:b/>
          <w:sz w:val="24"/>
        </w:rPr>
      </w:pPr>
      <w:r w:rsidRPr="0048203D">
        <w:rPr>
          <w:rFonts w:ascii="Times New Roman" w:hAnsi="Times New Roman" w:cs="Times New Roman"/>
          <w:b/>
          <w:sz w:val="24"/>
        </w:rPr>
        <w:t xml:space="preserve">PENDAHULUAN </w:t>
      </w:r>
    </w:p>
    <w:p w14:paraId="01A866D3" w14:textId="77777777" w:rsidR="00AE573B" w:rsidRPr="00047E9B" w:rsidRDefault="00AE573B" w:rsidP="00047E9B">
      <w:pPr>
        <w:pStyle w:val="ListParagraph"/>
        <w:ind w:left="0"/>
        <w:rPr>
          <w:rFonts w:ascii="Times New Roman" w:hAnsi="Times New Roman" w:cs="Times New Roman"/>
          <w:b/>
        </w:rPr>
      </w:pPr>
    </w:p>
    <w:p w14:paraId="577CAF29" w14:textId="77777777" w:rsidR="005C77B2" w:rsidRPr="005C77B2" w:rsidRDefault="005C77B2" w:rsidP="00D07610">
      <w:pPr>
        <w:pStyle w:val="ListParagraph"/>
        <w:spacing w:line="360" w:lineRule="auto"/>
        <w:ind w:left="0" w:firstLine="709"/>
        <w:jc w:val="both"/>
        <w:rPr>
          <w:rFonts w:ascii="Times New Roman" w:hAnsi="Times New Roman"/>
          <w:sz w:val="22"/>
          <w:szCs w:val="22"/>
        </w:rPr>
      </w:pPr>
      <w:r w:rsidRPr="005C77B2">
        <w:rPr>
          <w:rFonts w:ascii="Times New Roman" w:hAnsi="Times New Roman"/>
          <w:sz w:val="22"/>
          <w:szCs w:val="22"/>
        </w:rPr>
        <w:t xml:space="preserve">Bawang putih adalah herba semusim berumpun yang memiliki tinggi 60 cm. Secara medis, bawang putih memiliki khasiat dalam berbagai hal, diantaranya demam, hipertensi, diabetes, hiperkolesterolemia dan juga penghambat tumbuhnya tumor. Bawang putih memiliki julukan yang berbeda setia daerah contohnya dason putih (Minangkabau), kasuna (Bali), bawang bodas (Sunda), bawang (Jawa Tengah dan Lombok), dan masih banyak lainnya. Bawang putih memiliki umbi berwarna putih yang mempunyai delapan hingga dua puluh siung (anak bawang). Setiap satu siung dengan yang lainnya bawang putih dipisahkan oleh kulit tipis dan liat juga membentuk suatu kesatuan yang rapat serta kuat. </w:t>
      </w:r>
    </w:p>
    <w:p w14:paraId="6558A883" w14:textId="77777777" w:rsidR="005C77B2" w:rsidRPr="005C77B2" w:rsidRDefault="005C77B2" w:rsidP="00D07610">
      <w:pPr>
        <w:pStyle w:val="ListParagraph"/>
        <w:spacing w:line="360" w:lineRule="auto"/>
        <w:ind w:left="0" w:firstLine="709"/>
        <w:jc w:val="both"/>
        <w:rPr>
          <w:rFonts w:ascii="Times New Roman" w:hAnsi="Times New Roman"/>
          <w:sz w:val="22"/>
          <w:szCs w:val="22"/>
        </w:rPr>
      </w:pPr>
      <w:r w:rsidRPr="005C77B2">
        <w:rPr>
          <w:rFonts w:ascii="Times New Roman" w:hAnsi="Times New Roman"/>
          <w:sz w:val="22"/>
          <w:szCs w:val="22"/>
        </w:rPr>
        <w:t>Produksi bawang putih di Indonesia hanya terapat di beberapa daerah saja karena faktor cuaca dan jenis tanah mempengaruhi pertumbuhan tanaman bawang putih. Badan Pusat Statistik dan Direktorat Jendral Hortikultura (2018) berpendapat bahwa produksi bawang putih terdapat pada Provinsi Sumatera Utara, Aceh, Sumatera Barat, Jawa Barat, Jambi, Jawa Timur, Jawa Tengah, Nusa Tenggara Timur, Nusa Tenggara Barat, Bali. Agar bawang putih di Indonesia tersebar merata perlu dilakukan pendistribusian keseluruh daerah di Indonesia.</w:t>
      </w:r>
    </w:p>
    <w:p w14:paraId="306B742D" w14:textId="77777777" w:rsidR="00AE0589" w:rsidRPr="007F6CB4" w:rsidRDefault="00AE0589" w:rsidP="00D07610">
      <w:pPr>
        <w:pStyle w:val="ListParagraph"/>
        <w:spacing w:line="360" w:lineRule="auto"/>
        <w:ind w:left="0" w:firstLine="709"/>
        <w:jc w:val="both"/>
        <w:rPr>
          <w:rFonts w:ascii="Times New Roman" w:hAnsi="Times New Roman"/>
          <w:sz w:val="22"/>
          <w:szCs w:val="22"/>
        </w:rPr>
      </w:pPr>
      <w:r w:rsidRPr="007F6CB4">
        <w:rPr>
          <w:rFonts w:ascii="Times New Roman" w:hAnsi="Times New Roman"/>
          <w:sz w:val="22"/>
          <w:szCs w:val="22"/>
        </w:rPr>
        <w:t xml:space="preserve">Pendistribusian barang merupakan aktivitas yang mana seorang distributor mengirimikan produknya pada konsumen. Dikarenakan Indonesia merupakan negara kepulauan, pasti terdapat masalah pada aktivitas penyaluran / pendistribusian barang seperti memperkecil anggaran distribusi juga jarak pendistribusian. Oleh karenanya, rute terpendek harus diketahui oleh distributor untuk dapat memperkecil jarak tempuh pendistribusian. </w:t>
      </w:r>
    </w:p>
    <w:p w14:paraId="2554AE67" w14:textId="68D1DE32" w:rsidR="00AE0589" w:rsidRPr="003F4484" w:rsidRDefault="00AE0589" w:rsidP="00D07610">
      <w:pPr>
        <w:pStyle w:val="ListParagraph"/>
        <w:spacing w:line="360" w:lineRule="auto"/>
        <w:ind w:left="0" w:firstLine="709"/>
        <w:jc w:val="both"/>
        <w:rPr>
          <w:rFonts w:ascii="Times New Roman" w:hAnsi="Times New Roman"/>
          <w:sz w:val="22"/>
          <w:szCs w:val="22"/>
          <w:lang w:val="id-ID"/>
        </w:rPr>
      </w:pPr>
      <w:r w:rsidRPr="007F6CB4">
        <w:rPr>
          <w:rFonts w:ascii="Times New Roman" w:hAnsi="Times New Roman"/>
          <w:sz w:val="22"/>
          <w:szCs w:val="22"/>
        </w:rPr>
        <w:t xml:space="preserve">Masalah pendistribusian barang juga disebut masalah </w:t>
      </w:r>
      <w:r w:rsidRPr="007F6CB4">
        <w:rPr>
          <w:rFonts w:ascii="Times New Roman" w:hAnsi="Times New Roman"/>
          <w:i/>
          <w:iCs/>
          <w:sz w:val="22"/>
          <w:szCs w:val="22"/>
        </w:rPr>
        <w:t>Travelling Salesman Problem. Travelling Salesman Problem</w:t>
      </w:r>
      <w:r w:rsidRPr="007F6CB4">
        <w:rPr>
          <w:rFonts w:ascii="Times New Roman" w:hAnsi="Times New Roman"/>
          <w:sz w:val="22"/>
          <w:szCs w:val="22"/>
        </w:rPr>
        <w:t xml:space="preserve"> (TSP) merupakan satu dari beberapa bentuk masalah optimasi yang memiliki tujuan untuk menentukan jalur pendistribusian dimulai dari lokasi semula, mengunjungi lokasi yang dtentukan, hingga kembali ke tempat semula sedemihian rupa sehingga jumlah jarak yang ditempuh sangat kecil juga setiap tempat dikunjungi hanya sekali (Agnes Adventia:2018). </w:t>
      </w:r>
    </w:p>
    <w:p w14:paraId="200434D2" w14:textId="2106F21C" w:rsidR="00AE0589" w:rsidRDefault="00AA0F39" w:rsidP="00AE0589">
      <w:pPr>
        <w:pStyle w:val="Caption"/>
        <w:spacing w:line="240" w:lineRule="auto"/>
        <w:jc w:val="center"/>
        <w:rPr>
          <w:rFonts w:ascii="Times New Roman" w:hAnsi="Times New Roman"/>
          <w:bCs w:val="0"/>
          <w:szCs w:val="16"/>
          <w:lang w:val="en-US"/>
        </w:rPr>
      </w:pPr>
      <w:bookmarkStart w:id="1" w:name="_Toc48305054"/>
      <w:r w:rsidRPr="007F6CB4">
        <w:rPr>
          <w:bCs w:val="0"/>
          <w:noProof/>
          <w:sz w:val="18"/>
          <w:szCs w:val="18"/>
          <w:lang w:val="en-US"/>
        </w:rPr>
        <w:lastRenderedPageBreak/>
        <w:drawing>
          <wp:anchor distT="0" distB="0" distL="114300" distR="114300" simplePos="0" relativeHeight="251661312" behindDoc="0" locked="0" layoutInCell="1" allowOverlap="1" wp14:anchorId="3454E0D8" wp14:editId="7A1556AB">
            <wp:simplePos x="0" y="0"/>
            <wp:positionH relativeFrom="column">
              <wp:posOffset>302895</wp:posOffset>
            </wp:positionH>
            <wp:positionV relativeFrom="paragraph">
              <wp:posOffset>227965</wp:posOffset>
            </wp:positionV>
            <wp:extent cx="4596765" cy="1749425"/>
            <wp:effectExtent l="0" t="0" r="0" b="0"/>
            <wp:wrapTopAndBottom/>
            <wp:docPr id="274" name="Picture 274" descr="data penyaluran ben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data penyaluran benih"/>
                    <pic:cNvPicPr>
                      <a:picLocks noChangeAspect="1" noChangeArrowheads="1"/>
                    </pic:cNvPicPr>
                  </pic:nvPicPr>
                  <pic:blipFill>
                    <a:blip r:embed="rId12">
                      <a:extLst>
                        <a:ext uri="{28A0092B-C50C-407E-A947-70E740481C1C}">
                          <a14:useLocalDpi xmlns:a14="http://schemas.microsoft.com/office/drawing/2010/main" val="0"/>
                        </a:ext>
                      </a:extLst>
                    </a:blip>
                    <a:srcRect r="6776"/>
                    <a:stretch>
                      <a:fillRect/>
                    </a:stretch>
                  </pic:blipFill>
                  <pic:spPr bwMode="auto">
                    <a:xfrm>
                      <a:off x="0" y="0"/>
                      <a:ext cx="4596765" cy="1749425"/>
                    </a:xfrm>
                    <a:prstGeom prst="rect">
                      <a:avLst/>
                    </a:prstGeom>
                    <a:noFill/>
                  </pic:spPr>
                </pic:pic>
              </a:graphicData>
            </a:graphic>
            <wp14:sizeRelH relativeFrom="page">
              <wp14:pctWidth>0</wp14:pctWidth>
            </wp14:sizeRelH>
            <wp14:sizeRelV relativeFrom="page">
              <wp14:pctHeight>0</wp14:pctHeight>
            </wp14:sizeRelV>
          </wp:anchor>
        </w:drawing>
      </w:r>
      <w:r w:rsidR="00AE0589" w:rsidRPr="007F6CB4">
        <w:rPr>
          <w:rFonts w:ascii="Times New Roman" w:hAnsi="Times New Roman"/>
          <w:bCs w:val="0"/>
          <w:sz w:val="22"/>
          <w:szCs w:val="18"/>
        </w:rPr>
        <w:t>Tabel 1</w:t>
      </w:r>
      <w:r w:rsidR="00C430A1" w:rsidRPr="007F6CB4">
        <w:rPr>
          <w:rFonts w:ascii="Times New Roman" w:hAnsi="Times New Roman"/>
          <w:bCs w:val="0"/>
          <w:sz w:val="22"/>
          <w:szCs w:val="18"/>
        </w:rPr>
        <w:t>.</w:t>
      </w:r>
      <w:r w:rsidR="00AE0589" w:rsidRPr="007F6CB4">
        <w:rPr>
          <w:rFonts w:ascii="Times New Roman" w:hAnsi="Times New Roman"/>
          <w:bCs w:val="0"/>
          <w:sz w:val="22"/>
          <w:szCs w:val="18"/>
          <w:lang w:val="en-US"/>
        </w:rPr>
        <w:t xml:space="preserve"> Komulatif monitoring Penyaluran Benih Bawang Putih (Luar Daerah)</w:t>
      </w:r>
      <w:bookmarkEnd w:id="1"/>
    </w:p>
    <w:p w14:paraId="3F4E2C09" w14:textId="6C1C82B9" w:rsidR="00AE0589" w:rsidRPr="007F6CB4" w:rsidRDefault="00AE0589" w:rsidP="00D07610">
      <w:pPr>
        <w:spacing w:line="360" w:lineRule="auto"/>
        <w:ind w:firstLine="851"/>
        <w:jc w:val="both"/>
        <w:rPr>
          <w:rFonts w:ascii="Times New Roman" w:hAnsi="Times New Roman"/>
          <w:sz w:val="22"/>
          <w:szCs w:val="22"/>
        </w:rPr>
      </w:pPr>
      <w:r w:rsidRPr="007F6CB4">
        <w:rPr>
          <w:rFonts w:ascii="Times New Roman" w:hAnsi="Times New Roman"/>
          <w:sz w:val="22"/>
          <w:szCs w:val="22"/>
        </w:rPr>
        <w:t xml:space="preserve">Dari </w:t>
      </w:r>
      <w:r w:rsidR="00ED1CDC">
        <w:rPr>
          <w:rFonts w:ascii="Times New Roman" w:hAnsi="Times New Roman"/>
          <w:sz w:val="22"/>
          <w:szCs w:val="22"/>
          <w:lang w:val="id-ID"/>
        </w:rPr>
        <w:t>t</w:t>
      </w:r>
      <w:r w:rsidR="00C430A1" w:rsidRPr="007F6CB4">
        <w:rPr>
          <w:rFonts w:ascii="Times New Roman" w:hAnsi="Times New Roman"/>
          <w:sz w:val="22"/>
          <w:szCs w:val="22"/>
        </w:rPr>
        <w:t>ab</w:t>
      </w:r>
      <w:r w:rsidR="00ED1CDC">
        <w:rPr>
          <w:rFonts w:ascii="Times New Roman" w:hAnsi="Times New Roman"/>
          <w:sz w:val="22"/>
          <w:szCs w:val="22"/>
          <w:lang w:val="id-ID"/>
        </w:rPr>
        <w:t>el</w:t>
      </w:r>
      <w:r w:rsidRPr="007F6CB4">
        <w:rPr>
          <w:rFonts w:ascii="Times New Roman" w:hAnsi="Times New Roman"/>
          <w:sz w:val="22"/>
          <w:szCs w:val="22"/>
        </w:rPr>
        <w:t xml:space="preserve"> komulatif monitoring penyaluran benih bawang putih diatas dapat dilihat penyaluran benih bawang putih pada tahun 2019 menurun menjadi 391,900Kg. Kepala UPTD BPSB-P Prov. NTB H. Wardi menyatakan bahwa penyaluran benih bawang putih di tahun 2019 menurun akibat biaya distribusi yang besar. </w:t>
      </w:r>
    </w:p>
    <w:p w14:paraId="34FC3E05" w14:textId="358A3A73" w:rsidR="00AE0589" w:rsidRPr="007F6CB4" w:rsidRDefault="00AE0589" w:rsidP="00D07610">
      <w:pPr>
        <w:spacing w:line="360" w:lineRule="auto"/>
        <w:ind w:firstLine="709"/>
        <w:jc w:val="both"/>
        <w:rPr>
          <w:rFonts w:ascii="Times New Roman" w:hAnsi="Times New Roman"/>
          <w:sz w:val="22"/>
          <w:szCs w:val="22"/>
        </w:rPr>
      </w:pPr>
      <w:r w:rsidRPr="007F6CB4">
        <w:rPr>
          <w:rFonts w:ascii="Times New Roman" w:hAnsi="Times New Roman"/>
          <w:sz w:val="22"/>
          <w:szCs w:val="22"/>
        </w:rPr>
        <w:t xml:space="preserve"> Kelompok Tani Sembalun Horti yang berada di wilayah Lombok Timur, Nusa Tenggara Barat ini ingin meningkatkan pendistribusian bawang putih ke berbagai titik distributor dan menjadi pusat sentra  bawang putih di Indonesia. Pengalokasian produk bawang putih juga penentuan rute penyaluran produk dapat menjadi sebuah unsur inti pada perusahaan, karena kelalaian pada penentuan saluran distribusi juga keterlambatan penghantaran produk mampu memperlambat pendistribusian barang dari produsen pada konsumen, sehingga bisa menciptakan kerugian bagi perusahaan. Pada usaha meminimalisi anggaran transportasi penyaluran barang, maka perusahaan wajib mengawasi bagaimana jaringan transportasi yang ada, mulai dari efektivitas, aksesibilitas, kapasistas, tinggi, dan tepat waktu. Guna memproyeksikan permasalahan ini, maka dibutuhkan upaya memberikan biaya pendistribusian yang minimal. Kelompok Tani Sembalun Horti selama ini menggunakan sarana pengiriman melalui pihak ketiga. Karena biaya yang ditafsir sebesar Rp.10.000,-/Kg membuat Kelompok Tani Sembalun Horti ingin menerapkan metode yang baru untuk meminimalkan biaya distribusinya. Sehingga penulis berencana menerapkan metode transportasi riset operasi sebagai metode untuk meminimalkan biaya distribusi.</w:t>
      </w:r>
    </w:p>
    <w:p w14:paraId="4BE41D1C" w14:textId="1B81D590" w:rsidR="00AE0589" w:rsidRPr="007F6CB4" w:rsidRDefault="00AE0589" w:rsidP="00D07610">
      <w:pPr>
        <w:spacing w:line="360" w:lineRule="auto"/>
        <w:ind w:firstLine="709"/>
        <w:jc w:val="both"/>
        <w:rPr>
          <w:rFonts w:ascii="Times New Roman" w:hAnsi="Times New Roman"/>
          <w:sz w:val="22"/>
          <w:szCs w:val="22"/>
        </w:rPr>
      </w:pPr>
      <w:r w:rsidRPr="007F6CB4">
        <w:rPr>
          <w:rFonts w:ascii="Times New Roman" w:hAnsi="Times New Roman"/>
          <w:sz w:val="22"/>
          <w:szCs w:val="22"/>
        </w:rPr>
        <w:t xml:space="preserve">Berdasarkan beberapa penelitian terdahulu yang diuraikan sebelumnya oleh (Risna, Moch. Aziz, Yusuf Iskandar, Lucky, 2019) berjudul “Optimasi Distribusi dengan Metode Transportasi (Studi Kasus pada Pabrik </w:t>
      </w:r>
      <w:r w:rsidR="00C430A1" w:rsidRPr="007F6CB4">
        <w:rPr>
          <w:rFonts w:ascii="Times New Roman" w:hAnsi="Times New Roman"/>
          <w:sz w:val="22"/>
          <w:szCs w:val="22"/>
        </w:rPr>
        <w:t>The</w:t>
      </w:r>
      <w:r w:rsidRPr="007F6CB4">
        <w:rPr>
          <w:rFonts w:ascii="Times New Roman" w:hAnsi="Times New Roman"/>
          <w:sz w:val="22"/>
          <w:szCs w:val="22"/>
        </w:rPr>
        <w:t xml:space="preserve"> X Indah Kabupaten Tasikmalaya)”. Hasil analisis penelitian menunjukan bahwa penerapan metode transportasi dapat meminimalisir anggaran distribusi perusahaan sebesar Rp. 5.500.000,-.  </w:t>
      </w:r>
    </w:p>
    <w:p w14:paraId="093D861B" w14:textId="4049E7F4" w:rsidR="00AE0589" w:rsidRPr="007F6CB4" w:rsidRDefault="00AE0589" w:rsidP="00D07610">
      <w:pPr>
        <w:spacing w:line="360" w:lineRule="auto"/>
        <w:ind w:firstLine="709"/>
        <w:jc w:val="both"/>
        <w:rPr>
          <w:rFonts w:ascii="Times New Roman" w:hAnsi="Times New Roman"/>
          <w:sz w:val="22"/>
          <w:szCs w:val="22"/>
        </w:rPr>
      </w:pPr>
      <w:r w:rsidRPr="007F6CB4">
        <w:rPr>
          <w:rFonts w:ascii="Times New Roman" w:hAnsi="Times New Roman"/>
          <w:sz w:val="22"/>
          <w:szCs w:val="22"/>
        </w:rPr>
        <w:t>Penelitian berikutnya dilakukan oleh (Rizky Kusumawardani, 2017) yang berjudul “</w:t>
      </w:r>
      <w:r w:rsidRPr="007F6CB4">
        <w:rPr>
          <w:rFonts w:ascii="Times New Roman" w:hAnsi="Times New Roman"/>
          <w:i/>
          <w:iCs/>
          <w:sz w:val="22"/>
          <w:szCs w:val="22"/>
        </w:rPr>
        <w:t>Optimization of Transportation Cost Using  Genetic Algorthm</w:t>
      </w:r>
      <w:r w:rsidRPr="007F6CB4">
        <w:rPr>
          <w:rFonts w:ascii="Times New Roman" w:hAnsi="Times New Roman"/>
          <w:sz w:val="22"/>
          <w:szCs w:val="22"/>
        </w:rPr>
        <w:t xml:space="preserve">”. Hasil penelitiannya </w:t>
      </w:r>
      <w:r w:rsidRPr="007F6CB4">
        <w:rPr>
          <w:rFonts w:ascii="Times New Roman" w:hAnsi="Times New Roman"/>
          <w:sz w:val="22"/>
          <w:szCs w:val="22"/>
        </w:rPr>
        <w:lastRenderedPageBreak/>
        <w:t xml:space="preserve">menyatakan bahwa kombinasi metode </w:t>
      </w:r>
      <w:r w:rsidRPr="007F6CB4">
        <w:rPr>
          <w:rFonts w:ascii="Times New Roman" w:hAnsi="Times New Roman"/>
          <w:i/>
          <w:iCs/>
          <w:sz w:val="22"/>
          <w:szCs w:val="22"/>
        </w:rPr>
        <w:t xml:space="preserve">North West Corner </w:t>
      </w:r>
      <w:r w:rsidRPr="007F6CB4">
        <w:rPr>
          <w:rFonts w:ascii="Times New Roman" w:hAnsi="Times New Roman"/>
          <w:sz w:val="22"/>
          <w:szCs w:val="22"/>
        </w:rPr>
        <w:t xml:space="preserve">dan MODI dalam model Transportasi lebih efektif jika dibandingkan dengan metode algoritma genetika, sebab anggaran transportasi yang ditimbulkan lebih kecil walaupun menggunakan dua tahapan. </w:t>
      </w:r>
    </w:p>
    <w:p w14:paraId="6E54618A" w14:textId="1607184B" w:rsidR="00AE0589" w:rsidRPr="007F6CB4" w:rsidRDefault="00AE0589" w:rsidP="00613339">
      <w:pPr>
        <w:spacing w:line="360" w:lineRule="auto"/>
        <w:ind w:left="426" w:firstLine="567"/>
        <w:jc w:val="both"/>
        <w:rPr>
          <w:rFonts w:ascii="Times New Roman" w:hAnsi="Times New Roman"/>
          <w:sz w:val="22"/>
          <w:szCs w:val="22"/>
          <w:lang w:val="id-ID"/>
        </w:rPr>
      </w:pPr>
      <w:r w:rsidRPr="007F6CB4">
        <w:rPr>
          <w:rFonts w:ascii="Times New Roman" w:hAnsi="Times New Roman"/>
          <w:sz w:val="22"/>
          <w:szCs w:val="22"/>
          <w:lang w:val="id-ID"/>
        </w:rPr>
        <w:t xml:space="preserve">Berdasarkan latar belakang yang telah dipaparkan </w:t>
      </w:r>
      <w:r w:rsidR="00962470" w:rsidRPr="007F6CB4">
        <w:rPr>
          <w:rFonts w:ascii="Times New Roman" w:hAnsi="Times New Roman"/>
          <w:sz w:val="22"/>
          <w:szCs w:val="22"/>
          <w:lang w:val="id-ID"/>
        </w:rPr>
        <w:t>diatas, identifikasi masalah dalam penelitian ini yaitu:</w:t>
      </w:r>
    </w:p>
    <w:p w14:paraId="293BC3EC" w14:textId="36929C8A" w:rsidR="00962470" w:rsidRPr="007F6CB4" w:rsidRDefault="00962470" w:rsidP="00613339">
      <w:pPr>
        <w:pStyle w:val="ListParagraph"/>
        <w:numPr>
          <w:ilvl w:val="0"/>
          <w:numId w:val="27"/>
        </w:numPr>
        <w:spacing w:line="360" w:lineRule="auto"/>
        <w:jc w:val="both"/>
        <w:rPr>
          <w:rFonts w:ascii="Times New Roman" w:hAnsi="Times New Roman"/>
          <w:sz w:val="22"/>
          <w:szCs w:val="22"/>
          <w:lang w:val="id-ID"/>
        </w:rPr>
      </w:pPr>
      <w:r w:rsidRPr="007F6CB4">
        <w:rPr>
          <w:rFonts w:ascii="Times New Roman" w:hAnsi="Times New Roman"/>
          <w:sz w:val="22"/>
          <w:szCs w:val="22"/>
          <w:lang w:val="id-ID"/>
        </w:rPr>
        <w:t>Bagaimana menentukan biaya distribusi bawang putih pada Kelompok Tani Sembalun Horti?</w:t>
      </w:r>
    </w:p>
    <w:p w14:paraId="7D52F07B" w14:textId="1E9419FA" w:rsidR="00AA0F39" w:rsidRPr="007F6CB4" w:rsidRDefault="00962470" w:rsidP="00613339">
      <w:pPr>
        <w:pStyle w:val="ListParagraph"/>
        <w:numPr>
          <w:ilvl w:val="0"/>
          <w:numId w:val="27"/>
        </w:numPr>
        <w:spacing w:line="360" w:lineRule="auto"/>
        <w:jc w:val="both"/>
        <w:rPr>
          <w:rFonts w:ascii="Times New Roman" w:hAnsi="Times New Roman"/>
          <w:sz w:val="22"/>
          <w:szCs w:val="22"/>
          <w:lang w:val="id-ID"/>
        </w:rPr>
      </w:pPr>
      <w:r w:rsidRPr="007F6CB4">
        <w:rPr>
          <w:rFonts w:ascii="Times New Roman" w:hAnsi="Times New Roman"/>
          <w:sz w:val="22"/>
          <w:szCs w:val="22"/>
          <w:lang w:val="id-ID"/>
        </w:rPr>
        <w:t>Bagaimana pengoptimalan biaya distribusi bawang putih dengan menggunakan metode transportasi riset operasi pada Kelompok Tani Sembalun Horti?</w:t>
      </w:r>
    </w:p>
    <w:p w14:paraId="32B53E40" w14:textId="77777777" w:rsidR="00AA0F39" w:rsidRDefault="00AA0F39" w:rsidP="00AA0F39">
      <w:pPr>
        <w:pStyle w:val="ListParagraph"/>
        <w:jc w:val="both"/>
        <w:rPr>
          <w:rFonts w:ascii="Times New Roman" w:hAnsi="Times New Roman"/>
          <w:lang w:val="id-ID"/>
        </w:rPr>
      </w:pPr>
    </w:p>
    <w:p w14:paraId="06BF2146" w14:textId="0A17A3F1" w:rsidR="005D5A3D" w:rsidRPr="00DF0915" w:rsidRDefault="0035691E" w:rsidP="00613339">
      <w:pPr>
        <w:pStyle w:val="ListParagraph"/>
        <w:spacing w:line="360" w:lineRule="auto"/>
        <w:ind w:left="0"/>
        <w:jc w:val="both"/>
        <w:rPr>
          <w:rFonts w:ascii="Times New Roman" w:hAnsi="Times New Roman"/>
          <w:lang w:val="id-ID"/>
        </w:rPr>
      </w:pPr>
      <w:r w:rsidRPr="00AA0F39">
        <w:rPr>
          <w:rFonts w:ascii="Times New Roman" w:hAnsi="Times New Roman" w:cs="Times New Roman"/>
          <w:b/>
          <w:sz w:val="24"/>
        </w:rPr>
        <w:t>KAJIAN PUSTAKA</w:t>
      </w:r>
    </w:p>
    <w:p w14:paraId="5C5E5586" w14:textId="5426AC0A" w:rsidR="00C430A1" w:rsidRPr="007F6CB4" w:rsidRDefault="00C430A1" w:rsidP="00613339">
      <w:pPr>
        <w:spacing w:line="360" w:lineRule="auto"/>
        <w:jc w:val="both"/>
        <w:rPr>
          <w:rFonts w:ascii="Times New Roman" w:hAnsi="Times New Roman" w:cs="Times New Roman"/>
          <w:b/>
          <w:bCs/>
          <w:w w:val="105"/>
          <w:sz w:val="22"/>
          <w:szCs w:val="28"/>
          <w:lang w:val="id-ID"/>
        </w:rPr>
      </w:pPr>
      <w:r w:rsidRPr="007F6CB4">
        <w:rPr>
          <w:rFonts w:ascii="Times New Roman" w:hAnsi="Times New Roman" w:cs="Times New Roman"/>
          <w:b/>
          <w:bCs/>
          <w:w w:val="105"/>
          <w:sz w:val="22"/>
          <w:szCs w:val="28"/>
          <w:lang w:val="id-ID"/>
        </w:rPr>
        <w:t>Distribusi</w:t>
      </w:r>
    </w:p>
    <w:p w14:paraId="40A0D383" w14:textId="77777777" w:rsidR="00C430A1" w:rsidRPr="007F6CB4" w:rsidRDefault="00C430A1" w:rsidP="00613339">
      <w:pPr>
        <w:spacing w:line="360" w:lineRule="auto"/>
        <w:ind w:firstLine="720"/>
        <w:jc w:val="both"/>
        <w:rPr>
          <w:rFonts w:ascii="Times New Roman" w:hAnsi="Times New Roman"/>
          <w:sz w:val="22"/>
          <w:szCs w:val="22"/>
        </w:rPr>
      </w:pPr>
      <w:r w:rsidRPr="007F6CB4">
        <w:rPr>
          <w:rFonts w:ascii="Times New Roman" w:hAnsi="Times New Roman"/>
          <w:sz w:val="22"/>
          <w:szCs w:val="22"/>
        </w:rPr>
        <w:t>Distribusi adalah suatu kegiatan ekonomi yang berperan penting sebagai jembatan yang menghubungkan kegiatan produksi dengan konsumsi. Barang dan jasa dapat sampai hingga ke tangan konsumen karena adanya distribusi barang dan jasa. Distributor adalah orang yang menjalankan kegiatan distribusi.</w:t>
      </w:r>
    </w:p>
    <w:p w14:paraId="74DF1071" w14:textId="7DE6E3A8" w:rsidR="00C430A1" w:rsidRPr="00727E30" w:rsidRDefault="00C430A1" w:rsidP="00613339">
      <w:pPr>
        <w:spacing w:line="360" w:lineRule="auto"/>
        <w:ind w:firstLine="720"/>
        <w:jc w:val="both"/>
        <w:rPr>
          <w:rFonts w:ascii="Times New Roman" w:hAnsi="Times New Roman"/>
          <w:sz w:val="22"/>
          <w:szCs w:val="22"/>
          <w:lang w:val="id-ID"/>
        </w:rPr>
      </w:pPr>
      <w:r w:rsidRPr="007F6CB4">
        <w:rPr>
          <w:rFonts w:ascii="Times New Roman" w:hAnsi="Times New Roman"/>
          <w:sz w:val="22"/>
          <w:szCs w:val="22"/>
        </w:rPr>
        <w:t>Distribusi adalah salah satu aspek penting dalam sebuah perusahaan, mengingat perannya untuk mengirimkan produk hingga sampai ke tangan konsumen. Pengelolaan distribusi harus benar agar efisien karna akan memberi dampak pada biaya distribusi</w:t>
      </w:r>
      <w:r w:rsidR="00727E30">
        <w:rPr>
          <w:rFonts w:ascii="Times New Roman" w:hAnsi="Times New Roman"/>
          <w:sz w:val="22"/>
          <w:szCs w:val="22"/>
          <w:lang w:val="id-ID"/>
        </w:rPr>
        <w:t>.</w:t>
      </w:r>
    </w:p>
    <w:p w14:paraId="6AA2D193" w14:textId="52F85AB2" w:rsidR="00C430A1" w:rsidRPr="007F6CB4" w:rsidRDefault="00C430A1" w:rsidP="00613339">
      <w:pPr>
        <w:spacing w:line="360" w:lineRule="auto"/>
        <w:jc w:val="both"/>
        <w:rPr>
          <w:rFonts w:ascii="Times New Roman" w:hAnsi="Times New Roman" w:cs="Times New Roman"/>
          <w:b/>
          <w:bCs/>
          <w:w w:val="105"/>
          <w:sz w:val="22"/>
          <w:szCs w:val="28"/>
          <w:lang w:val="id-ID"/>
        </w:rPr>
      </w:pPr>
    </w:p>
    <w:p w14:paraId="1CBC4C70" w14:textId="43A645CD" w:rsidR="00C430A1" w:rsidRPr="007F6CB4" w:rsidRDefault="00C430A1" w:rsidP="00613339">
      <w:pPr>
        <w:spacing w:line="360" w:lineRule="auto"/>
        <w:jc w:val="both"/>
        <w:rPr>
          <w:rFonts w:ascii="Times New Roman" w:hAnsi="Times New Roman" w:cs="Times New Roman"/>
          <w:b/>
          <w:bCs/>
          <w:w w:val="105"/>
          <w:sz w:val="22"/>
          <w:szCs w:val="28"/>
          <w:lang w:val="id-ID"/>
        </w:rPr>
      </w:pPr>
      <w:r w:rsidRPr="007F6CB4">
        <w:rPr>
          <w:rFonts w:ascii="Times New Roman" w:hAnsi="Times New Roman" w:cs="Times New Roman"/>
          <w:b/>
          <w:bCs/>
          <w:w w:val="105"/>
          <w:sz w:val="22"/>
          <w:szCs w:val="28"/>
          <w:lang w:val="id-ID"/>
        </w:rPr>
        <w:t>Transportasi</w:t>
      </w:r>
    </w:p>
    <w:p w14:paraId="03357042" w14:textId="3AFABBCA" w:rsidR="00C430A1" w:rsidRPr="007F6CB4" w:rsidRDefault="00C430A1" w:rsidP="00613339">
      <w:pPr>
        <w:spacing w:line="360" w:lineRule="auto"/>
        <w:ind w:firstLine="720"/>
        <w:jc w:val="both"/>
        <w:rPr>
          <w:rFonts w:ascii="Times New Roman" w:hAnsi="Times New Roman"/>
          <w:sz w:val="22"/>
          <w:szCs w:val="22"/>
        </w:rPr>
      </w:pPr>
      <w:r w:rsidRPr="007F6CB4">
        <w:rPr>
          <w:rFonts w:ascii="Times New Roman" w:hAnsi="Times New Roman"/>
          <w:sz w:val="22"/>
          <w:szCs w:val="22"/>
        </w:rPr>
        <w:t>Menurut Suyadi Prawirosentono (2019 : 48) secara umum transportasi berarti adanya perpindahan barang dari sebuah tempat ke tempat lain dan dari beberapa tempat ke beberapa tempat lain.  Sumber – sumber (</w:t>
      </w:r>
      <w:r w:rsidRPr="007F6CB4">
        <w:rPr>
          <w:rFonts w:ascii="Times New Roman" w:hAnsi="Times New Roman"/>
          <w:i/>
          <w:iCs/>
          <w:sz w:val="22"/>
          <w:szCs w:val="22"/>
        </w:rPr>
        <w:t>resources</w:t>
      </w:r>
      <w:r w:rsidRPr="007F6CB4">
        <w:rPr>
          <w:rFonts w:ascii="Times New Roman" w:hAnsi="Times New Roman"/>
          <w:iCs/>
          <w:sz w:val="22"/>
          <w:szCs w:val="22"/>
        </w:rPr>
        <w:t>) adalah istilah</w:t>
      </w:r>
      <w:r w:rsidRPr="007F6CB4">
        <w:rPr>
          <w:rFonts w:ascii="Times New Roman" w:hAnsi="Times New Roman"/>
          <w:sz w:val="22"/>
          <w:szCs w:val="22"/>
        </w:rPr>
        <w:t xml:space="preserve"> bagi tempat dimana produk tersebut berasal. Sedangkan </w:t>
      </w:r>
      <w:r w:rsidRPr="007F6CB4">
        <w:rPr>
          <w:rFonts w:ascii="Times New Roman" w:hAnsi="Times New Roman"/>
          <w:i/>
          <w:iCs/>
          <w:sz w:val="22"/>
          <w:szCs w:val="22"/>
        </w:rPr>
        <w:t>destination</w:t>
      </w:r>
      <w:r w:rsidRPr="007F6CB4">
        <w:rPr>
          <w:rFonts w:ascii="Times New Roman" w:hAnsi="Times New Roman"/>
          <w:sz w:val="22"/>
          <w:szCs w:val="22"/>
        </w:rPr>
        <w:t xml:space="preserve"> ialah tempat – tempat tujuan. Hal ini ialah bagian dari kehidupan nyata manusia untuk  mengalihkan barang dari satu tempat ke tempat lain yang selaras dengan kebutuhan manusia.</w:t>
      </w:r>
    </w:p>
    <w:p w14:paraId="5CD0AD33" w14:textId="43F96940" w:rsidR="00C430A1" w:rsidRPr="007F6CB4" w:rsidRDefault="00C430A1" w:rsidP="00613339">
      <w:pPr>
        <w:spacing w:line="360" w:lineRule="auto"/>
        <w:jc w:val="both"/>
        <w:rPr>
          <w:rFonts w:ascii="Times New Roman" w:hAnsi="Times New Roman" w:cs="Times New Roman"/>
          <w:b/>
          <w:bCs/>
          <w:w w:val="105"/>
          <w:sz w:val="22"/>
          <w:szCs w:val="28"/>
          <w:lang w:val="id-ID"/>
        </w:rPr>
      </w:pPr>
    </w:p>
    <w:p w14:paraId="5247A54C" w14:textId="3EF125B7" w:rsidR="00C430A1" w:rsidRPr="007F6CB4" w:rsidRDefault="00C430A1" w:rsidP="00613339">
      <w:pPr>
        <w:spacing w:line="360" w:lineRule="auto"/>
        <w:jc w:val="both"/>
        <w:rPr>
          <w:rFonts w:ascii="Times New Roman" w:hAnsi="Times New Roman" w:cs="Times New Roman"/>
          <w:b/>
          <w:bCs/>
          <w:w w:val="105"/>
          <w:sz w:val="22"/>
          <w:szCs w:val="28"/>
          <w:lang w:val="id-ID"/>
        </w:rPr>
      </w:pPr>
      <w:r w:rsidRPr="007F6CB4">
        <w:rPr>
          <w:rFonts w:ascii="Times New Roman" w:hAnsi="Times New Roman" w:cs="Times New Roman"/>
          <w:b/>
          <w:bCs/>
          <w:w w:val="105"/>
          <w:sz w:val="22"/>
          <w:szCs w:val="28"/>
          <w:lang w:val="id-ID"/>
        </w:rPr>
        <w:t>Model Transportasi</w:t>
      </w:r>
    </w:p>
    <w:p w14:paraId="705982B7" w14:textId="46E45E5D" w:rsidR="00C430A1" w:rsidRPr="007F6CB4" w:rsidRDefault="00C430A1" w:rsidP="00613339">
      <w:pPr>
        <w:spacing w:line="360" w:lineRule="auto"/>
        <w:ind w:firstLine="720"/>
        <w:jc w:val="both"/>
        <w:rPr>
          <w:rFonts w:ascii="Times New Roman" w:hAnsi="Times New Roman"/>
          <w:noProof/>
          <w:sz w:val="22"/>
          <w:szCs w:val="22"/>
          <w:shd w:val="clear" w:color="auto" w:fill="FFFFFF"/>
        </w:rPr>
      </w:pPr>
      <w:r w:rsidRPr="007F6CB4">
        <w:rPr>
          <w:rFonts w:ascii="Times New Roman" w:hAnsi="Times New Roman"/>
          <w:sz w:val="22"/>
          <w:szCs w:val="22"/>
        </w:rPr>
        <w:t xml:space="preserve">Menurut Aminudin (dalam Andini Cipta Permata, dkk 2018) model transportasi ialah gambaran yang diaplikasikan ke dalam model matematika berdasarkan sebuah kasus transportasi, dan dapat membantu berpikir secara cepat dan sistematik tentang kasus tersebut. Bentuk umum </w:t>
      </w:r>
      <w:r w:rsidR="005C77B2">
        <w:rPr>
          <w:rFonts w:ascii="Times New Roman" w:hAnsi="Times New Roman"/>
          <w:sz w:val="22"/>
          <w:szCs w:val="22"/>
          <w:lang w:val="id-ID"/>
        </w:rPr>
        <w:t>T</w:t>
      </w:r>
      <w:r w:rsidRPr="007F6CB4">
        <w:rPr>
          <w:rFonts w:ascii="Times New Roman" w:hAnsi="Times New Roman"/>
          <w:sz w:val="22"/>
          <w:szCs w:val="22"/>
        </w:rPr>
        <w:t>ab</w:t>
      </w:r>
      <w:r w:rsidR="005C77B2">
        <w:rPr>
          <w:rFonts w:ascii="Times New Roman" w:hAnsi="Times New Roman"/>
          <w:sz w:val="22"/>
          <w:szCs w:val="22"/>
          <w:lang w:val="id-ID"/>
        </w:rPr>
        <w:t>el</w:t>
      </w:r>
      <w:r w:rsidRPr="007F6CB4">
        <w:rPr>
          <w:rFonts w:ascii="Times New Roman" w:hAnsi="Times New Roman"/>
          <w:sz w:val="22"/>
          <w:szCs w:val="22"/>
        </w:rPr>
        <w:t xml:space="preserve"> transportasi yakni sebagai berikut:</w:t>
      </w:r>
      <w:r w:rsidRPr="007F6CB4">
        <w:rPr>
          <w:rFonts w:ascii="Times New Roman" w:hAnsi="Times New Roman"/>
          <w:noProof/>
          <w:sz w:val="22"/>
          <w:szCs w:val="22"/>
          <w:shd w:val="clear" w:color="auto" w:fill="FFFFFF"/>
        </w:rPr>
        <w:t xml:space="preserve"> </w:t>
      </w:r>
    </w:p>
    <w:p w14:paraId="5327083C" w14:textId="3159E69D" w:rsidR="00DF0915" w:rsidRDefault="00DF0915" w:rsidP="00DF0915">
      <w:pPr>
        <w:ind w:firstLine="720"/>
        <w:jc w:val="center"/>
        <w:rPr>
          <w:rFonts w:ascii="Times New Roman" w:hAnsi="Times New Roman" w:cs="Times New Roman"/>
          <w:b/>
          <w:bCs/>
          <w:i/>
          <w:lang w:val="id-ID"/>
        </w:rPr>
      </w:pPr>
    </w:p>
    <w:p w14:paraId="6A6B7908" w14:textId="13FAD0B7" w:rsidR="00C430A1" w:rsidRPr="000C5F30" w:rsidRDefault="00DF0915" w:rsidP="00DF0915">
      <w:pPr>
        <w:ind w:firstLine="720"/>
        <w:jc w:val="center"/>
        <w:rPr>
          <w:rFonts w:ascii="Times New Roman" w:hAnsi="Times New Roman"/>
          <w:noProof/>
          <w:sz w:val="22"/>
          <w:szCs w:val="22"/>
          <w:shd w:val="clear" w:color="auto" w:fill="FFFFFF"/>
        </w:rPr>
      </w:pPr>
      <w:r w:rsidRPr="000C5F30">
        <w:rPr>
          <w:rFonts w:ascii="Times New Roman" w:hAnsi="Times New Roman"/>
          <w:noProof/>
          <w:sz w:val="22"/>
          <w:szCs w:val="22"/>
        </w:rPr>
        <w:lastRenderedPageBreak/>
        <w:drawing>
          <wp:anchor distT="0" distB="0" distL="114300" distR="114300" simplePos="0" relativeHeight="251665408" behindDoc="0" locked="0" layoutInCell="1" allowOverlap="1" wp14:anchorId="10007C14" wp14:editId="45C40F9A">
            <wp:simplePos x="0" y="0"/>
            <wp:positionH relativeFrom="margin">
              <wp:posOffset>897255</wp:posOffset>
            </wp:positionH>
            <wp:positionV relativeFrom="paragraph">
              <wp:posOffset>174625</wp:posOffset>
            </wp:positionV>
            <wp:extent cx="3510915" cy="3510915"/>
            <wp:effectExtent l="0" t="0" r="0" b="0"/>
            <wp:wrapTopAndBottom/>
            <wp:docPr id="222"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10915" cy="3510915"/>
                    </a:xfrm>
                    <a:prstGeom prst="rect">
                      <a:avLst/>
                    </a:prstGeom>
                    <a:noFill/>
                  </pic:spPr>
                </pic:pic>
              </a:graphicData>
            </a:graphic>
            <wp14:sizeRelH relativeFrom="margin">
              <wp14:pctWidth>0</wp14:pctWidth>
            </wp14:sizeRelH>
            <wp14:sizeRelV relativeFrom="margin">
              <wp14:pctHeight>0</wp14:pctHeight>
            </wp14:sizeRelV>
          </wp:anchor>
        </w:drawing>
      </w:r>
      <w:r w:rsidR="00C430A1" w:rsidRPr="000C5F30">
        <w:rPr>
          <w:rFonts w:ascii="Times New Roman" w:hAnsi="Times New Roman" w:cs="Times New Roman"/>
          <w:b/>
          <w:bCs/>
          <w:i/>
          <w:sz w:val="22"/>
          <w:szCs w:val="22"/>
          <w:lang w:val="id-ID"/>
        </w:rPr>
        <w:t>Tabel 2. Contoh Matriks Transportasi</w:t>
      </w:r>
    </w:p>
    <w:p w14:paraId="38CA689D" w14:textId="77777777" w:rsidR="00C430A1" w:rsidRDefault="00C430A1" w:rsidP="00C430A1">
      <w:pPr>
        <w:autoSpaceDE w:val="0"/>
        <w:autoSpaceDN w:val="0"/>
        <w:adjustRightInd w:val="0"/>
        <w:jc w:val="both"/>
        <w:rPr>
          <w:rFonts w:ascii="Times New Roman" w:hAnsi="Times New Roman" w:cs="Times New Roman"/>
          <w:b/>
          <w:lang w:val="id-ID"/>
        </w:rPr>
      </w:pPr>
    </w:p>
    <w:p w14:paraId="4119BC4E" w14:textId="380F29FC" w:rsidR="005D5A3D" w:rsidRPr="00DF0915" w:rsidRDefault="00C430A1" w:rsidP="00613339">
      <w:pPr>
        <w:autoSpaceDE w:val="0"/>
        <w:autoSpaceDN w:val="0"/>
        <w:adjustRightInd w:val="0"/>
        <w:spacing w:line="360" w:lineRule="auto"/>
        <w:jc w:val="both"/>
        <w:rPr>
          <w:rFonts w:ascii="Times New Roman" w:hAnsi="Times New Roman" w:cs="Times New Roman"/>
          <w:b/>
          <w:sz w:val="22"/>
          <w:szCs w:val="22"/>
          <w:lang w:val="id-ID"/>
        </w:rPr>
      </w:pPr>
      <w:r w:rsidRPr="00DF0915">
        <w:rPr>
          <w:rFonts w:ascii="Times New Roman" w:hAnsi="Times New Roman" w:cs="Times New Roman"/>
          <w:b/>
          <w:sz w:val="22"/>
          <w:szCs w:val="22"/>
          <w:lang w:val="id-ID"/>
        </w:rPr>
        <w:t>Metode Sudut Barat Laut (</w:t>
      </w:r>
      <w:r w:rsidRPr="00DF0915">
        <w:rPr>
          <w:rFonts w:ascii="Times New Roman" w:hAnsi="Times New Roman" w:cs="Times New Roman"/>
          <w:b/>
          <w:i/>
          <w:iCs/>
          <w:sz w:val="22"/>
          <w:szCs w:val="22"/>
          <w:lang w:val="id-ID"/>
        </w:rPr>
        <w:t>North West Corner</w:t>
      </w:r>
      <w:r w:rsidRPr="00DF0915">
        <w:rPr>
          <w:rFonts w:ascii="Times New Roman" w:hAnsi="Times New Roman" w:cs="Times New Roman"/>
          <w:b/>
          <w:sz w:val="22"/>
          <w:szCs w:val="22"/>
          <w:lang w:val="id-ID"/>
        </w:rPr>
        <w:t>)</w:t>
      </w:r>
    </w:p>
    <w:p w14:paraId="59F16460" w14:textId="0941028E" w:rsidR="00C430A1" w:rsidRPr="00DF0915" w:rsidRDefault="00C430A1" w:rsidP="00613339">
      <w:pPr>
        <w:pStyle w:val="ListParagraph"/>
        <w:spacing w:line="360" w:lineRule="auto"/>
        <w:ind w:left="0" w:firstLine="720"/>
        <w:jc w:val="both"/>
        <w:rPr>
          <w:rFonts w:ascii="Times New Roman" w:hAnsi="Times New Roman"/>
          <w:sz w:val="22"/>
          <w:szCs w:val="22"/>
        </w:rPr>
      </w:pPr>
      <w:r w:rsidRPr="00DF0915">
        <w:rPr>
          <w:rFonts w:ascii="Times New Roman" w:hAnsi="Times New Roman"/>
          <w:sz w:val="22"/>
          <w:szCs w:val="22"/>
        </w:rPr>
        <w:t>Menurut Aminudin (dalam Andini Cipta Permata, dkk 2018) metode ini dimulai dengan mendistribusikan produk dengan jumlah maksimum yang diperbolehkan oleh penawaran dan permintaan kepada variabel X</w:t>
      </w:r>
      <w:r w:rsidRPr="00DF0915">
        <w:rPr>
          <w:rFonts w:ascii="Times New Roman" w:hAnsi="Times New Roman"/>
          <w:sz w:val="22"/>
          <w:szCs w:val="22"/>
          <w:vertAlign w:val="subscript"/>
        </w:rPr>
        <w:t>11</w:t>
      </w:r>
      <w:r w:rsidRPr="00DF0915">
        <w:rPr>
          <w:rFonts w:ascii="Times New Roman" w:hAnsi="Times New Roman"/>
          <w:sz w:val="22"/>
          <w:szCs w:val="22"/>
        </w:rPr>
        <w:t>, sesuai dengan namanya variabel ini berada pada sudut kiri atas atau arah sudut barat laut. Kolom atau baris yang sudah dipenuhi lalu disilang, ini menyatakan bahwa variabel yang berada dalam kolom (baris) yang disilang tersebut ialah sama dengan nol. Hanya satu yang disilang jika sebuah kolom dan baris dipenuhi secara bersamaan. Variabel dasar ditentukan oleh kondisi ini, namun hanya jika ada secara otomatis. Setelah jumlah penawaran dan permintaan disesuaikan dengan semua baris dan kolom yang belum disilang, jumlah maksimum yang layak dialokasikan ke elemen pertama yang belum disilang dikolom (baris) yang baru. Proses ini diselesaikan ketika tepat satu baris (kolom) belum disilang.</w:t>
      </w:r>
    </w:p>
    <w:p w14:paraId="093B48F7" w14:textId="21A68DDA" w:rsidR="007F6CB4" w:rsidRPr="00DF0915" w:rsidRDefault="007F6CB4" w:rsidP="00613339">
      <w:pPr>
        <w:spacing w:line="360" w:lineRule="auto"/>
        <w:jc w:val="both"/>
        <w:rPr>
          <w:rFonts w:ascii="Times New Roman" w:hAnsi="Times New Roman"/>
          <w:sz w:val="22"/>
          <w:szCs w:val="22"/>
        </w:rPr>
      </w:pPr>
    </w:p>
    <w:p w14:paraId="146B04E5" w14:textId="77777777" w:rsidR="00613339" w:rsidRDefault="00613339" w:rsidP="00613339">
      <w:pPr>
        <w:spacing w:line="360" w:lineRule="auto"/>
        <w:jc w:val="both"/>
        <w:rPr>
          <w:rFonts w:ascii="Times New Roman" w:hAnsi="Times New Roman"/>
          <w:b/>
          <w:bCs/>
          <w:sz w:val="22"/>
          <w:szCs w:val="22"/>
          <w:lang w:val="id-ID"/>
        </w:rPr>
      </w:pPr>
    </w:p>
    <w:p w14:paraId="7E7EEAC0" w14:textId="77777777" w:rsidR="00613339" w:rsidRDefault="00613339" w:rsidP="00613339">
      <w:pPr>
        <w:spacing w:line="360" w:lineRule="auto"/>
        <w:jc w:val="both"/>
        <w:rPr>
          <w:rFonts w:ascii="Times New Roman" w:hAnsi="Times New Roman"/>
          <w:b/>
          <w:bCs/>
          <w:sz w:val="22"/>
          <w:szCs w:val="22"/>
          <w:lang w:val="id-ID"/>
        </w:rPr>
      </w:pPr>
    </w:p>
    <w:p w14:paraId="0D9CA17D" w14:textId="68A78AA6" w:rsidR="007F6CB4" w:rsidRPr="00DF0915" w:rsidRDefault="007F6CB4" w:rsidP="00613339">
      <w:pPr>
        <w:spacing w:line="360" w:lineRule="auto"/>
        <w:jc w:val="both"/>
        <w:rPr>
          <w:rFonts w:ascii="Times New Roman" w:hAnsi="Times New Roman"/>
          <w:b/>
          <w:bCs/>
          <w:sz w:val="22"/>
          <w:szCs w:val="22"/>
          <w:lang w:val="id-ID"/>
        </w:rPr>
      </w:pPr>
      <w:r w:rsidRPr="00DF0915">
        <w:rPr>
          <w:rFonts w:ascii="Times New Roman" w:hAnsi="Times New Roman"/>
          <w:b/>
          <w:bCs/>
          <w:sz w:val="22"/>
          <w:szCs w:val="22"/>
          <w:lang w:val="id-ID"/>
        </w:rPr>
        <w:t>Metode Biaya Terendah (</w:t>
      </w:r>
      <w:r w:rsidRPr="00DF0915">
        <w:rPr>
          <w:rFonts w:ascii="Times New Roman" w:hAnsi="Times New Roman"/>
          <w:b/>
          <w:bCs/>
          <w:i/>
          <w:iCs/>
          <w:sz w:val="22"/>
          <w:szCs w:val="22"/>
          <w:lang w:val="id-ID"/>
        </w:rPr>
        <w:t>Least</w:t>
      </w:r>
      <w:r w:rsidRPr="00DF0915">
        <w:rPr>
          <w:rFonts w:ascii="Times New Roman" w:hAnsi="Times New Roman"/>
          <w:b/>
          <w:bCs/>
          <w:sz w:val="22"/>
          <w:szCs w:val="22"/>
          <w:lang w:val="id-ID"/>
        </w:rPr>
        <w:t xml:space="preserve"> Cost)</w:t>
      </w:r>
    </w:p>
    <w:p w14:paraId="2395B0B6" w14:textId="0310B853" w:rsidR="005C77B2" w:rsidRPr="00613339" w:rsidRDefault="007F6CB4" w:rsidP="00613339">
      <w:pPr>
        <w:spacing w:line="360" w:lineRule="auto"/>
        <w:jc w:val="both"/>
        <w:rPr>
          <w:rFonts w:ascii="Times New Roman" w:hAnsi="Times New Roman"/>
          <w:sz w:val="22"/>
          <w:szCs w:val="22"/>
        </w:rPr>
      </w:pPr>
      <w:r w:rsidRPr="00DF0915">
        <w:rPr>
          <w:rFonts w:ascii="Times New Roman" w:hAnsi="Times New Roman"/>
          <w:b/>
          <w:bCs/>
          <w:sz w:val="22"/>
          <w:szCs w:val="22"/>
          <w:lang w:val="id-ID"/>
        </w:rPr>
        <w:tab/>
      </w:r>
      <w:r w:rsidRPr="00DF0915">
        <w:rPr>
          <w:rFonts w:ascii="Times New Roman" w:hAnsi="Times New Roman"/>
          <w:sz w:val="22"/>
          <w:szCs w:val="22"/>
        </w:rPr>
        <w:t>Menurut Suyadi Prawirosentono (2019 : 68) “Metode biaya terendah (</w:t>
      </w:r>
      <w:r w:rsidRPr="00DF0915">
        <w:rPr>
          <w:rFonts w:ascii="Times New Roman" w:hAnsi="Times New Roman"/>
          <w:i/>
          <w:iCs/>
          <w:sz w:val="22"/>
          <w:szCs w:val="22"/>
        </w:rPr>
        <w:t>Least Cost</w:t>
      </w:r>
      <w:r w:rsidRPr="00DF0915">
        <w:rPr>
          <w:rFonts w:ascii="Times New Roman" w:hAnsi="Times New Roman"/>
          <w:sz w:val="22"/>
          <w:szCs w:val="22"/>
        </w:rPr>
        <w:t xml:space="preserve">) merupakan perbaikan dari </w:t>
      </w:r>
      <w:r w:rsidRPr="00DF0915">
        <w:rPr>
          <w:rFonts w:ascii="Times New Roman" w:hAnsi="Times New Roman"/>
          <w:i/>
          <w:iCs/>
          <w:sz w:val="22"/>
          <w:szCs w:val="22"/>
        </w:rPr>
        <w:t xml:space="preserve">steepping stone </w:t>
      </w:r>
      <w:r w:rsidRPr="00DF0915">
        <w:rPr>
          <w:rFonts w:ascii="Times New Roman" w:hAnsi="Times New Roman"/>
          <w:sz w:val="22"/>
          <w:szCs w:val="22"/>
        </w:rPr>
        <w:t xml:space="preserve"> berbasis </w:t>
      </w:r>
      <w:r w:rsidRPr="00DF0915">
        <w:rPr>
          <w:rFonts w:ascii="Times New Roman" w:hAnsi="Times New Roman"/>
          <w:i/>
          <w:iCs/>
          <w:sz w:val="22"/>
          <w:szCs w:val="22"/>
        </w:rPr>
        <w:t xml:space="preserve">Northwest Corner </w:t>
      </w:r>
      <w:r w:rsidRPr="00DF0915">
        <w:rPr>
          <w:rFonts w:ascii="Times New Roman" w:hAnsi="Times New Roman"/>
          <w:sz w:val="22"/>
          <w:szCs w:val="22"/>
        </w:rPr>
        <w:t xml:space="preserve">untuk ‘menilai’ dalam mengisi sel. Jadi, </w:t>
      </w:r>
      <w:r w:rsidRPr="00DF0915">
        <w:rPr>
          <w:rFonts w:ascii="Times New Roman" w:hAnsi="Times New Roman"/>
          <w:i/>
          <w:iCs/>
          <w:sz w:val="22"/>
          <w:szCs w:val="22"/>
        </w:rPr>
        <w:t>Least Cost</w:t>
      </w:r>
      <w:r w:rsidRPr="00DF0915">
        <w:rPr>
          <w:rFonts w:ascii="Times New Roman" w:hAnsi="Times New Roman"/>
          <w:sz w:val="22"/>
          <w:szCs w:val="22"/>
        </w:rPr>
        <w:t xml:space="preserve"> adalah cara untuk memulai pengisian sel pada matriks </w:t>
      </w:r>
      <w:r w:rsidRPr="00DF0915">
        <w:rPr>
          <w:rFonts w:ascii="Times New Roman" w:hAnsi="Times New Roman"/>
          <w:sz w:val="22"/>
          <w:szCs w:val="22"/>
        </w:rPr>
        <w:lastRenderedPageBreak/>
        <w:t xml:space="preserve">permulaan. Lanjutan penyelesaiannya untuk mencari matriks yang optimum dapat dilakukan dengan </w:t>
      </w:r>
      <w:r w:rsidRPr="00DF0915">
        <w:rPr>
          <w:rFonts w:ascii="Times New Roman" w:hAnsi="Times New Roman"/>
          <w:i/>
          <w:iCs/>
          <w:sz w:val="22"/>
          <w:szCs w:val="22"/>
        </w:rPr>
        <w:t xml:space="preserve">stepping stone </w:t>
      </w:r>
      <w:r w:rsidRPr="00DF0915">
        <w:rPr>
          <w:rFonts w:ascii="Times New Roman" w:hAnsi="Times New Roman"/>
          <w:sz w:val="22"/>
          <w:szCs w:val="22"/>
        </w:rPr>
        <w:t xml:space="preserve">atau MODI. Jadi, sekali lagi </w:t>
      </w:r>
      <w:r w:rsidRPr="00DF0915">
        <w:rPr>
          <w:rFonts w:ascii="Times New Roman" w:hAnsi="Times New Roman"/>
          <w:i/>
          <w:iCs/>
          <w:sz w:val="22"/>
          <w:szCs w:val="22"/>
        </w:rPr>
        <w:t>Least Cost model</w:t>
      </w:r>
      <w:r w:rsidRPr="00DF0915">
        <w:rPr>
          <w:rFonts w:ascii="Times New Roman" w:hAnsi="Times New Roman"/>
          <w:sz w:val="22"/>
          <w:szCs w:val="22"/>
        </w:rPr>
        <w:t xml:space="preserve"> ini cara permulaan mengisi sel pada matriks permulaan”</w:t>
      </w:r>
    </w:p>
    <w:p w14:paraId="1BE8C46B" w14:textId="018D44D1" w:rsidR="00DF0915" w:rsidRPr="000C5F30" w:rsidRDefault="000C5F30" w:rsidP="00DF0915">
      <w:pPr>
        <w:jc w:val="center"/>
        <w:rPr>
          <w:rFonts w:ascii="Times New Roman" w:hAnsi="Times New Roman"/>
          <w:b/>
          <w:bCs/>
          <w:i/>
          <w:iCs/>
          <w:sz w:val="22"/>
          <w:szCs w:val="22"/>
          <w:lang w:val="id-ID"/>
        </w:rPr>
      </w:pPr>
      <w:r>
        <w:rPr>
          <w:rFonts w:ascii="Times New Roman" w:hAnsi="Times New Roman"/>
          <w:b/>
          <w:bCs/>
          <w:sz w:val="22"/>
          <w:szCs w:val="22"/>
          <w:lang w:val="id-ID"/>
        </w:rPr>
        <w:t xml:space="preserve">Tabel 3. Matriks </w:t>
      </w:r>
      <w:r>
        <w:rPr>
          <w:rFonts w:ascii="Times New Roman" w:hAnsi="Times New Roman"/>
          <w:b/>
          <w:bCs/>
          <w:i/>
          <w:iCs/>
          <w:sz w:val="22"/>
          <w:szCs w:val="22"/>
          <w:lang w:val="id-ID"/>
        </w:rPr>
        <w:t>Least Cost</w:t>
      </w:r>
    </w:p>
    <w:p w14:paraId="03FAFFDC" w14:textId="7095BA4B" w:rsidR="00DF0915" w:rsidRPr="00DF0915" w:rsidRDefault="00DF0915" w:rsidP="00DF0915">
      <w:pPr>
        <w:jc w:val="center"/>
        <w:rPr>
          <w:rFonts w:ascii="Times New Roman" w:hAnsi="Times New Roman"/>
          <w:b/>
          <w:bCs/>
          <w:sz w:val="18"/>
          <w:szCs w:val="18"/>
          <w:lang w:val="id-ID"/>
        </w:rPr>
      </w:pPr>
      <w:r w:rsidRPr="00230DC5">
        <w:rPr>
          <w:rFonts w:ascii="Times New Roman" w:hAnsi="Times New Roman"/>
          <w:b/>
          <w:bCs/>
          <w:sz w:val="24"/>
          <w:szCs w:val="24"/>
          <w:lang w:eastAsia="en-GB"/>
        </w:rPr>
        <w:object w:dxaOrig="6240" w:dyaOrig="2100" w14:anchorId="4F3648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pt;height:94pt" o:ole="">
            <v:imagedata r:id="rId14" o:title="" cropbottom="23723f"/>
          </v:shape>
          <o:OLEObject Type="Embed" ProgID="Excel.Sheet.12" ShapeID="_x0000_i1025" DrawAspect="Content" ObjectID="_1677348196" r:id="rId15"/>
        </w:object>
      </w:r>
    </w:p>
    <w:p w14:paraId="7094F28A" w14:textId="1CA49AAF" w:rsidR="00C430A1" w:rsidRPr="00DF0915" w:rsidRDefault="00C430A1" w:rsidP="00C430A1">
      <w:pPr>
        <w:autoSpaceDE w:val="0"/>
        <w:autoSpaceDN w:val="0"/>
        <w:adjustRightInd w:val="0"/>
        <w:jc w:val="both"/>
        <w:rPr>
          <w:rFonts w:ascii="Times New Roman" w:hAnsi="Times New Roman" w:cs="Times New Roman"/>
          <w:b/>
          <w:sz w:val="22"/>
          <w:szCs w:val="22"/>
          <w:lang w:val="id-ID"/>
        </w:rPr>
      </w:pPr>
    </w:p>
    <w:p w14:paraId="1359C698" w14:textId="436DAD94" w:rsidR="005D5A3D" w:rsidRDefault="000C5F30" w:rsidP="00613339">
      <w:pPr>
        <w:autoSpaceDE w:val="0"/>
        <w:autoSpaceDN w:val="0"/>
        <w:adjustRightInd w:val="0"/>
        <w:spacing w:line="360" w:lineRule="auto"/>
        <w:jc w:val="both"/>
        <w:rPr>
          <w:rFonts w:ascii="Times New Roman" w:hAnsi="Times New Roman" w:cs="Times New Roman"/>
          <w:b/>
          <w:sz w:val="22"/>
          <w:szCs w:val="22"/>
          <w:lang w:val="id-ID"/>
        </w:rPr>
      </w:pPr>
      <w:r>
        <w:rPr>
          <w:rFonts w:ascii="Times New Roman" w:hAnsi="Times New Roman" w:cs="Times New Roman"/>
          <w:b/>
          <w:sz w:val="22"/>
          <w:szCs w:val="22"/>
          <w:lang w:val="id-ID"/>
        </w:rPr>
        <w:t>Metode Approksimasi Vogel (</w:t>
      </w:r>
      <w:r>
        <w:rPr>
          <w:rFonts w:ascii="Times New Roman" w:hAnsi="Times New Roman" w:cs="Times New Roman"/>
          <w:b/>
          <w:i/>
          <w:iCs/>
          <w:sz w:val="22"/>
          <w:szCs w:val="22"/>
          <w:lang w:val="id-ID"/>
        </w:rPr>
        <w:t>Vogel’s Approaximation Method</w:t>
      </w:r>
      <w:r>
        <w:rPr>
          <w:rFonts w:ascii="Times New Roman" w:hAnsi="Times New Roman" w:cs="Times New Roman"/>
          <w:b/>
          <w:sz w:val="22"/>
          <w:szCs w:val="22"/>
          <w:lang w:val="id-ID"/>
        </w:rPr>
        <w:t>)</w:t>
      </w:r>
    </w:p>
    <w:p w14:paraId="14E12B5F" w14:textId="77777777" w:rsidR="000C5F30" w:rsidRPr="00230DC5" w:rsidRDefault="000C5F30" w:rsidP="00D07610">
      <w:pPr>
        <w:spacing w:line="360" w:lineRule="auto"/>
        <w:ind w:firstLine="709"/>
        <w:jc w:val="both"/>
        <w:rPr>
          <w:rFonts w:ascii="Times New Roman" w:hAnsi="Times New Roman"/>
          <w:sz w:val="24"/>
          <w:szCs w:val="24"/>
          <w:shd w:val="clear" w:color="auto" w:fill="FFFFFF"/>
        </w:rPr>
      </w:pPr>
      <w:r w:rsidRPr="000C5F30">
        <w:rPr>
          <w:rFonts w:ascii="Times New Roman" w:hAnsi="Times New Roman"/>
          <w:sz w:val="22"/>
          <w:szCs w:val="22"/>
        </w:rPr>
        <w:t>Menurut Suyadi Prawirosentono (2019 : 64 )</w:t>
      </w:r>
      <w:r w:rsidRPr="000C5F30">
        <w:rPr>
          <w:rFonts w:ascii="Times New Roman" w:hAnsi="Times New Roman"/>
          <w:sz w:val="22"/>
          <w:szCs w:val="22"/>
          <w:shd w:val="clear" w:color="auto" w:fill="FFFFFF"/>
        </w:rPr>
        <w:t xml:space="preserve"> metode ini adalah suatu metode </w:t>
      </w:r>
      <w:r w:rsidRPr="000C5F30">
        <w:rPr>
          <w:rFonts w:ascii="Times New Roman" w:hAnsi="Times New Roman"/>
          <w:i/>
          <w:sz w:val="22"/>
          <w:szCs w:val="22"/>
          <w:shd w:val="clear" w:color="auto" w:fill="FFFFFF"/>
        </w:rPr>
        <w:t>heuristic</w:t>
      </w:r>
      <w:r w:rsidRPr="000C5F30">
        <w:rPr>
          <w:rFonts w:ascii="Times New Roman" w:hAnsi="Times New Roman"/>
          <w:sz w:val="22"/>
          <w:szCs w:val="22"/>
          <w:shd w:val="clear" w:color="auto" w:fill="FFFFFF"/>
        </w:rPr>
        <w:t xml:space="preserve"> dan pada umumnya menghasilkan pemecahan pertama yang lebih baik dibandingkan metode sebelumnya, yaitu metode </w:t>
      </w:r>
      <w:r w:rsidRPr="000C5F30">
        <w:rPr>
          <w:rFonts w:ascii="Times New Roman" w:hAnsi="Times New Roman"/>
          <w:i/>
          <w:sz w:val="22"/>
          <w:szCs w:val="22"/>
          <w:shd w:val="clear" w:color="auto" w:fill="FFFFFF"/>
        </w:rPr>
        <w:t xml:space="preserve">North West Corner </w:t>
      </w:r>
      <w:r w:rsidRPr="000C5F30">
        <w:rPr>
          <w:rFonts w:ascii="Times New Roman" w:hAnsi="Times New Roman"/>
          <w:sz w:val="22"/>
          <w:szCs w:val="22"/>
          <w:shd w:val="clear" w:color="auto" w:fill="FFFFFF"/>
        </w:rPr>
        <w:t xml:space="preserve">dan </w:t>
      </w:r>
      <w:r w:rsidRPr="000C5F30">
        <w:rPr>
          <w:rFonts w:ascii="Times New Roman" w:hAnsi="Times New Roman"/>
          <w:i/>
          <w:sz w:val="22"/>
          <w:szCs w:val="22"/>
          <w:shd w:val="clear" w:color="auto" w:fill="FFFFFF"/>
        </w:rPr>
        <w:t>Least Cost</w:t>
      </w:r>
      <w:r w:rsidRPr="000C5F30">
        <w:rPr>
          <w:rFonts w:ascii="Times New Roman" w:hAnsi="Times New Roman"/>
          <w:sz w:val="22"/>
          <w:szCs w:val="22"/>
          <w:shd w:val="clear" w:color="auto" w:fill="FFFFFF"/>
        </w:rPr>
        <w:t>. Pada umumnya metode aproksimasi Vogel memberikan hasil pemecahan pertama yang mendekati hasil optimum.</w:t>
      </w:r>
      <w:r>
        <w:rPr>
          <w:rFonts w:ascii="Times New Roman" w:hAnsi="Times New Roman"/>
          <w:sz w:val="22"/>
          <w:szCs w:val="22"/>
          <w:shd w:val="clear" w:color="auto" w:fill="FFFFFF"/>
          <w:lang w:val="id-ID"/>
        </w:rPr>
        <w:t xml:space="preserve"> </w:t>
      </w:r>
      <w:r w:rsidRPr="00D25566">
        <w:rPr>
          <w:rFonts w:ascii="Times New Roman" w:hAnsi="Times New Roman"/>
          <w:sz w:val="24"/>
          <w:szCs w:val="24"/>
          <w:shd w:val="clear" w:color="auto" w:fill="FFFFFF"/>
        </w:rPr>
        <w:t>Metode VAM terdiri dari:</w:t>
      </w:r>
    </w:p>
    <w:p w14:paraId="1D49870C" w14:textId="77777777" w:rsidR="000C5F30" w:rsidRPr="000C5F30" w:rsidRDefault="000C5F30" w:rsidP="00613339">
      <w:pPr>
        <w:pStyle w:val="ListParagraph"/>
        <w:numPr>
          <w:ilvl w:val="0"/>
          <w:numId w:val="28"/>
        </w:numPr>
        <w:spacing w:line="360" w:lineRule="auto"/>
        <w:jc w:val="both"/>
        <w:rPr>
          <w:rFonts w:ascii="Times New Roman" w:hAnsi="Times New Roman"/>
          <w:sz w:val="22"/>
          <w:szCs w:val="22"/>
        </w:rPr>
      </w:pPr>
      <w:r w:rsidRPr="000C5F30">
        <w:rPr>
          <w:rFonts w:ascii="Times New Roman" w:hAnsi="Times New Roman"/>
          <w:sz w:val="22"/>
          <w:szCs w:val="22"/>
        </w:rPr>
        <w:t>Cari dan hitung selisih angka biaya transport peringkat terkecil dengan angka biaya transport yang lebih besar pada peringkat berikutnya dalam setiap baris dan kolom masing-masing. Contoh peringkat terkecil dengan peringkat berikutnya: dari angka 9, 15, 18, dan 5. Angka peringkat terkecil 5, sedangkan peringkat berikutnya 9, jadi selisihnya 9-5 = 4.</w:t>
      </w:r>
    </w:p>
    <w:p w14:paraId="28CE9F4B" w14:textId="77777777" w:rsidR="000C5F30" w:rsidRPr="000C5F30" w:rsidRDefault="000C5F30" w:rsidP="00613339">
      <w:pPr>
        <w:pStyle w:val="ListParagraph"/>
        <w:numPr>
          <w:ilvl w:val="0"/>
          <w:numId w:val="28"/>
        </w:numPr>
        <w:spacing w:line="360" w:lineRule="auto"/>
        <w:jc w:val="both"/>
        <w:rPr>
          <w:rFonts w:ascii="Times New Roman" w:hAnsi="Times New Roman"/>
          <w:sz w:val="22"/>
          <w:szCs w:val="22"/>
        </w:rPr>
      </w:pPr>
      <w:r w:rsidRPr="000C5F30">
        <w:rPr>
          <w:rFonts w:ascii="Times New Roman" w:hAnsi="Times New Roman"/>
          <w:sz w:val="22"/>
          <w:szCs w:val="22"/>
        </w:rPr>
        <w:t>Angka selisih dalam butir (a) disimpan di ujung tiap baris atau di ujung puncak kolom masing-masing.</w:t>
      </w:r>
    </w:p>
    <w:p w14:paraId="19C1C21C" w14:textId="77777777" w:rsidR="000C5F30" w:rsidRPr="000C5F30" w:rsidRDefault="000C5F30" w:rsidP="00613339">
      <w:pPr>
        <w:pStyle w:val="ListParagraph"/>
        <w:numPr>
          <w:ilvl w:val="0"/>
          <w:numId w:val="28"/>
        </w:numPr>
        <w:spacing w:line="360" w:lineRule="auto"/>
        <w:jc w:val="both"/>
        <w:rPr>
          <w:rFonts w:ascii="Times New Roman" w:hAnsi="Times New Roman"/>
          <w:sz w:val="22"/>
          <w:szCs w:val="22"/>
        </w:rPr>
      </w:pPr>
      <w:r w:rsidRPr="000C5F30">
        <w:rPr>
          <w:rFonts w:ascii="Times New Roman" w:hAnsi="Times New Roman"/>
          <w:sz w:val="22"/>
          <w:szCs w:val="22"/>
        </w:rPr>
        <w:t xml:space="preserve">Angka tersebut, yang berada di ujung baris maupun puncak kolom akan dipilih yang selisihnya paling besar. Angka yang dipilih menyatakan baris atau kolom yang sel - selnya akan dipilih untuk diisi sesuai dengan daya tamping atau kapasitasnya. </w:t>
      </w:r>
    </w:p>
    <w:p w14:paraId="3940790D" w14:textId="77777777" w:rsidR="000C5F30" w:rsidRPr="000C5F30" w:rsidRDefault="000C5F30" w:rsidP="00613339">
      <w:pPr>
        <w:pStyle w:val="ListParagraph"/>
        <w:numPr>
          <w:ilvl w:val="0"/>
          <w:numId w:val="28"/>
        </w:numPr>
        <w:spacing w:line="360" w:lineRule="auto"/>
        <w:jc w:val="both"/>
        <w:rPr>
          <w:rFonts w:ascii="Times New Roman" w:hAnsi="Times New Roman"/>
          <w:sz w:val="22"/>
          <w:szCs w:val="22"/>
        </w:rPr>
      </w:pPr>
      <w:r w:rsidRPr="000C5F30">
        <w:rPr>
          <w:rFonts w:ascii="Times New Roman" w:hAnsi="Times New Roman"/>
          <w:sz w:val="22"/>
          <w:szCs w:val="22"/>
        </w:rPr>
        <w:t xml:space="preserve">Biaya transportasi paling kecil hanya berada pada sel - sel baris atau kolom yang menjadi prioritas untuk mendapatkan alokasi untuk diisi. </w:t>
      </w:r>
    </w:p>
    <w:p w14:paraId="7970A922" w14:textId="77777777" w:rsidR="000C5F30" w:rsidRPr="000C5F30" w:rsidRDefault="000C5F30" w:rsidP="00613339">
      <w:pPr>
        <w:pStyle w:val="ListParagraph"/>
        <w:numPr>
          <w:ilvl w:val="0"/>
          <w:numId w:val="28"/>
        </w:numPr>
        <w:spacing w:line="360" w:lineRule="auto"/>
        <w:jc w:val="both"/>
        <w:rPr>
          <w:rFonts w:ascii="Times New Roman" w:hAnsi="Times New Roman"/>
          <w:sz w:val="22"/>
          <w:szCs w:val="22"/>
        </w:rPr>
      </w:pPr>
      <w:r w:rsidRPr="000C5F30">
        <w:rPr>
          <w:rFonts w:ascii="Times New Roman" w:hAnsi="Times New Roman"/>
          <w:sz w:val="22"/>
          <w:szCs w:val="22"/>
        </w:rPr>
        <w:t>Sebaiknya baris atau kolom di “arsir” jika baris atau kolom yang selnya diisi telah penuh sebesar kapasitas atau daya tampungnya sebagai “tanda” agar tidak diganggu dalam proses perhitungan selanjutnya. Tetapi, jika baris atau kolom belum penuh karena jumlahnya lebih kecil dari kapasitas maka tidak perlu diarsir.</w:t>
      </w:r>
    </w:p>
    <w:p w14:paraId="72156D24" w14:textId="348621D4" w:rsidR="000C5F30" w:rsidRDefault="000C5F30" w:rsidP="00613339">
      <w:pPr>
        <w:pStyle w:val="ListParagraph"/>
        <w:numPr>
          <w:ilvl w:val="0"/>
          <w:numId w:val="28"/>
        </w:numPr>
        <w:spacing w:line="360" w:lineRule="auto"/>
        <w:jc w:val="both"/>
        <w:rPr>
          <w:rFonts w:ascii="Times New Roman" w:hAnsi="Times New Roman"/>
          <w:sz w:val="22"/>
          <w:szCs w:val="22"/>
        </w:rPr>
      </w:pPr>
      <w:r w:rsidRPr="000C5F30">
        <w:rPr>
          <w:rFonts w:ascii="Times New Roman" w:hAnsi="Times New Roman"/>
          <w:sz w:val="22"/>
          <w:szCs w:val="22"/>
        </w:rPr>
        <w:t>Tahap selanjutnya, menjalani prosedur secara cermat dari (a) sampai dengan (e).</w:t>
      </w:r>
    </w:p>
    <w:p w14:paraId="18CC82C2" w14:textId="3CB2746D" w:rsidR="000C5F30" w:rsidRPr="000C5F30" w:rsidRDefault="000C5F30" w:rsidP="000C5F30">
      <w:pPr>
        <w:pStyle w:val="ListParagraph"/>
        <w:ind w:left="1440"/>
        <w:jc w:val="center"/>
        <w:rPr>
          <w:rFonts w:ascii="Times New Roman" w:hAnsi="Times New Roman"/>
          <w:b/>
          <w:bCs/>
          <w:sz w:val="22"/>
          <w:szCs w:val="22"/>
          <w:lang w:val="id-ID"/>
        </w:rPr>
      </w:pPr>
      <w:r w:rsidRPr="00681A1D">
        <w:rPr>
          <w:rFonts w:ascii="Times New Roman" w:hAnsi="Times New Roman"/>
          <w:b/>
          <w:noProof/>
          <w:sz w:val="24"/>
          <w:szCs w:val="21"/>
        </w:rPr>
        <w:lastRenderedPageBreak/>
        <w:drawing>
          <wp:anchor distT="0" distB="0" distL="114300" distR="114300" simplePos="0" relativeHeight="251667456" behindDoc="1" locked="0" layoutInCell="1" allowOverlap="1" wp14:anchorId="3DD258E0" wp14:editId="7D634ACE">
            <wp:simplePos x="0" y="0"/>
            <wp:positionH relativeFrom="column">
              <wp:posOffset>741045</wp:posOffset>
            </wp:positionH>
            <wp:positionV relativeFrom="paragraph">
              <wp:posOffset>288925</wp:posOffset>
            </wp:positionV>
            <wp:extent cx="3878580" cy="1687195"/>
            <wp:effectExtent l="0" t="0" r="7620" b="8255"/>
            <wp:wrapTopAndBottom/>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16">
                      <a:extLst>
                        <a:ext uri="{28A0092B-C50C-407E-A947-70E740481C1C}">
                          <a14:useLocalDpi xmlns:a14="http://schemas.microsoft.com/office/drawing/2010/main" val="0"/>
                        </a:ext>
                      </a:extLst>
                    </a:blip>
                    <a:srcRect l="22775" t="38586" r="44263" b="35590"/>
                    <a:stretch>
                      <a:fillRect/>
                    </a:stretch>
                  </pic:blipFill>
                  <pic:spPr bwMode="auto">
                    <a:xfrm>
                      <a:off x="0" y="0"/>
                      <a:ext cx="3878580" cy="168719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bCs/>
          <w:sz w:val="22"/>
          <w:szCs w:val="22"/>
          <w:lang w:val="id-ID"/>
        </w:rPr>
        <w:t>Tabel 4. Matriks VAM</w:t>
      </w:r>
    </w:p>
    <w:p w14:paraId="224B296B" w14:textId="77777777" w:rsidR="000C5F30" w:rsidRPr="000C5F30" w:rsidRDefault="000C5F30" w:rsidP="00613339">
      <w:pPr>
        <w:spacing w:line="360" w:lineRule="auto"/>
        <w:ind w:firstLine="720"/>
        <w:jc w:val="both"/>
        <w:rPr>
          <w:rFonts w:ascii="Times New Roman" w:hAnsi="Times New Roman"/>
          <w:sz w:val="22"/>
          <w:szCs w:val="22"/>
        </w:rPr>
      </w:pPr>
      <w:r w:rsidRPr="000C5F30">
        <w:rPr>
          <w:rFonts w:ascii="Times New Roman" w:hAnsi="Times New Roman"/>
          <w:sz w:val="22"/>
          <w:szCs w:val="22"/>
        </w:rPr>
        <w:t xml:space="preserve">Pada lapisan 1, terdapat perbedaan angka pada kolom dari baris berturut-turut adalah 5, 15, 20, 15, dan 25. Berdasarkan data tersebut, 25 merupakan angka terbesar. </w:t>
      </w:r>
    </w:p>
    <w:p w14:paraId="762468EB" w14:textId="77777777" w:rsidR="005D5A3D" w:rsidRPr="005D5A3D" w:rsidRDefault="005D5A3D" w:rsidP="00613339">
      <w:pPr>
        <w:autoSpaceDE w:val="0"/>
        <w:autoSpaceDN w:val="0"/>
        <w:adjustRightInd w:val="0"/>
        <w:spacing w:line="360" w:lineRule="auto"/>
        <w:jc w:val="both"/>
        <w:rPr>
          <w:rFonts w:ascii="Times New Roman" w:hAnsi="Times New Roman" w:cs="Times New Roman"/>
          <w:b/>
          <w:lang w:val="id-ID"/>
        </w:rPr>
      </w:pPr>
    </w:p>
    <w:p w14:paraId="6DD9E5F2" w14:textId="77777777" w:rsidR="001A01FA" w:rsidRPr="000C5F30" w:rsidRDefault="006533B5" w:rsidP="00613339">
      <w:pPr>
        <w:spacing w:line="360" w:lineRule="auto"/>
        <w:rPr>
          <w:rFonts w:ascii="Times New Roman" w:hAnsi="Times New Roman" w:cs="Times New Roman"/>
          <w:b/>
        </w:rPr>
      </w:pPr>
      <w:r w:rsidRPr="000C5F30">
        <w:rPr>
          <w:rFonts w:ascii="Times New Roman" w:hAnsi="Times New Roman" w:cs="Times New Roman"/>
          <w:b/>
          <w:sz w:val="24"/>
        </w:rPr>
        <w:t xml:space="preserve">METODE PENELITIAN </w:t>
      </w:r>
    </w:p>
    <w:p w14:paraId="078580C3" w14:textId="77777777" w:rsidR="000C5F30" w:rsidRPr="000C5F30" w:rsidRDefault="000C5F30" w:rsidP="00613339">
      <w:pPr>
        <w:spacing w:line="360" w:lineRule="auto"/>
        <w:ind w:firstLine="720"/>
        <w:jc w:val="both"/>
        <w:rPr>
          <w:rFonts w:ascii="Times New Roman" w:hAnsi="Times New Roman"/>
          <w:sz w:val="22"/>
          <w:szCs w:val="22"/>
        </w:rPr>
      </w:pPr>
      <w:r w:rsidRPr="000C5F30">
        <w:rPr>
          <w:rFonts w:ascii="Times New Roman" w:hAnsi="Times New Roman" w:cs="Times New Roman"/>
          <w:sz w:val="22"/>
          <w:szCs w:val="22"/>
          <w:lang w:val="id-ID"/>
        </w:rPr>
        <w:t>Penelitian ini menggunakan metode penelitian kualitatif,</w:t>
      </w:r>
      <w:r>
        <w:rPr>
          <w:sz w:val="22"/>
          <w:szCs w:val="22"/>
          <w:lang w:val="id-ID"/>
        </w:rPr>
        <w:t xml:space="preserve"> </w:t>
      </w:r>
      <w:r w:rsidRPr="000C5F30">
        <w:rPr>
          <w:rFonts w:ascii="Times New Roman" w:hAnsi="Times New Roman"/>
          <w:sz w:val="22"/>
          <w:szCs w:val="22"/>
        </w:rPr>
        <w:t>Sugiyono (2018:9) menuturkan metode penelitian kualitatif yaitu metode penelitian yang berlandaskan pada filsafat positivistime, digunakan untuk meneliti pada kondisi obyek yang alamiah, (sebagai lawannya adalah eksperimen) dimana peneliti sebagai instrumen kunci, teknik pengumpulan data dilakukan secara triangulasi (gabungan), analisis data bersifat induktif / kualitatif dan hasil penelitian kualitatif lebih menekan makna dari pada generalisasi.</w:t>
      </w:r>
    </w:p>
    <w:p w14:paraId="6319F6C8" w14:textId="45A511B8" w:rsidR="000C5F30" w:rsidRDefault="003A5153" w:rsidP="00613339">
      <w:pPr>
        <w:tabs>
          <w:tab w:val="left" w:pos="709"/>
        </w:tabs>
        <w:spacing w:line="360" w:lineRule="auto"/>
        <w:contextualSpacing/>
        <w:jc w:val="both"/>
        <w:rPr>
          <w:rFonts w:ascii="Times New Roman" w:hAnsi="Times New Roman"/>
          <w:sz w:val="22"/>
          <w:szCs w:val="22"/>
        </w:rPr>
      </w:pPr>
      <w:r>
        <w:rPr>
          <w:rFonts w:ascii="Times New Roman" w:hAnsi="Times New Roman"/>
          <w:sz w:val="22"/>
          <w:szCs w:val="22"/>
        </w:rPr>
        <w:tab/>
      </w:r>
      <w:r w:rsidR="000C5F30" w:rsidRPr="000C5F30">
        <w:rPr>
          <w:rFonts w:ascii="Times New Roman" w:hAnsi="Times New Roman"/>
          <w:sz w:val="22"/>
          <w:szCs w:val="22"/>
        </w:rPr>
        <w:t>Pada penelitian ini penulis memakai sumber data sekunder dan primer. Data primernya berupa struktur organisasi, jalur distribusi, dan kendala perusahaan. Sedangkan data sekundernya berupa data distribusi, tarif dan jumlah muatan.</w:t>
      </w:r>
    </w:p>
    <w:p w14:paraId="68A5A525" w14:textId="0497BCB5" w:rsidR="003A5153" w:rsidRPr="003A5153" w:rsidRDefault="003A5153" w:rsidP="00613339">
      <w:pPr>
        <w:tabs>
          <w:tab w:val="left" w:pos="709"/>
        </w:tabs>
        <w:spacing w:line="360" w:lineRule="auto"/>
        <w:contextualSpacing/>
        <w:jc w:val="both"/>
        <w:rPr>
          <w:rFonts w:ascii="Times New Roman" w:hAnsi="Times New Roman"/>
          <w:lang w:val="id-ID"/>
        </w:rPr>
      </w:pPr>
      <w:r>
        <w:rPr>
          <w:rFonts w:ascii="Times New Roman" w:hAnsi="Times New Roman"/>
          <w:sz w:val="22"/>
          <w:szCs w:val="22"/>
        </w:rPr>
        <w:tab/>
      </w:r>
      <w:r w:rsidRPr="003A5153">
        <w:rPr>
          <w:rFonts w:ascii="Times New Roman" w:hAnsi="Times New Roman"/>
          <w:sz w:val="22"/>
          <w:szCs w:val="22"/>
        </w:rPr>
        <w:t>Teknik analisis yang dipakai pada penlitian ini menggunakan model Miles dan Huberman. Miles dan Huberman (dalam Sugiyono, 2017:246) menjelaskan bahwa kegiatan dalam analisis data kualitatif dilakukan secara interaktif dan dilakukan secara berulang sampai tuntas, hingga data tersebut sudah jenuh.</w:t>
      </w:r>
      <w:r>
        <w:rPr>
          <w:rFonts w:ascii="Times New Roman" w:hAnsi="Times New Roman"/>
          <w:sz w:val="22"/>
          <w:szCs w:val="22"/>
          <w:lang w:val="id-ID"/>
        </w:rPr>
        <w:t xml:space="preserve"> </w:t>
      </w:r>
    </w:p>
    <w:p w14:paraId="48345FAE" w14:textId="77777777" w:rsidR="00613339" w:rsidRDefault="00613339" w:rsidP="00613339">
      <w:pPr>
        <w:spacing w:line="360" w:lineRule="auto"/>
        <w:rPr>
          <w:rFonts w:ascii="Times New Roman" w:hAnsi="Times New Roman" w:cs="Times New Roman"/>
          <w:b/>
          <w:sz w:val="24"/>
        </w:rPr>
      </w:pPr>
    </w:p>
    <w:p w14:paraId="5271D30D" w14:textId="6600CFE5" w:rsidR="006533B5" w:rsidRDefault="006533B5" w:rsidP="00613339">
      <w:pPr>
        <w:spacing w:line="360" w:lineRule="auto"/>
        <w:rPr>
          <w:rFonts w:ascii="Times New Roman" w:hAnsi="Times New Roman" w:cs="Times New Roman"/>
          <w:b/>
          <w:sz w:val="24"/>
        </w:rPr>
      </w:pPr>
      <w:r w:rsidRPr="003A5153">
        <w:rPr>
          <w:rFonts w:ascii="Times New Roman" w:hAnsi="Times New Roman" w:cs="Times New Roman"/>
          <w:b/>
          <w:sz w:val="24"/>
        </w:rPr>
        <w:t xml:space="preserve">HASIL DAN PEMBAHASAN </w:t>
      </w:r>
    </w:p>
    <w:p w14:paraId="44D122FF" w14:textId="3F54818B" w:rsidR="003A5153" w:rsidRPr="00941C6D" w:rsidRDefault="003A5153" w:rsidP="00613339">
      <w:pPr>
        <w:spacing w:line="360" w:lineRule="auto"/>
        <w:rPr>
          <w:rFonts w:ascii="Times New Roman" w:hAnsi="Times New Roman" w:cs="Times New Roman"/>
          <w:b/>
          <w:i/>
          <w:iCs/>
          <w:sz w:val="22"/>
          <w:szCs w:val="18"/>
          <w:lang w:val="id-ID"/>
        </w:rPr>
      </w:pPr>
      <w:r w:rsidRPr="00941C6D">
        <w:rPr>
          <w:rFonts w:ascii="Times New Roman" w:hAnsi="Times New Roman" w:cs="Times New Roman"/>
          <w:b/>
          <w:i/>
          <w:iCs/>
          <w:sz w:val="22"/>
          <w:szCs w:val="18"/>
          <w:lang w:val="id-ID"/>
        </w:rPr>
        <w:t>North West Corner Method</w:t>
      </w:r>
    </w:p>
    <w:p w14:paraId="741FBCE9" w14:textId="43B4B900" w:rsidR="003A5153" w:rsidRPr="003A5153" w:rsidRDefault="003A5153" w:rsidP="00613339">
      <w:pPr>
        <w:pStyle w:val="ListParagraph"/>
        <w:numPr>
          <w:ilvl w:val="0"/>
          <w:numId w:val="31"/>
        </w:numPr>
        <w:spacing w:line="360" w:lineRule="auto"/>
        <w:jc w:val="both"/>
        <w:rPr>
          <w:rFonts w:ascii="Times New Roman" w:hAnsi="Times New Roman"/>
          <w:sz w:val="22"/>
          <w:szCs w:val="22"/>
        </w:rPr>
      </w:pPr>
      <w:r w:rsidRPr="003A5153">
        <w:rPr>
          <w:rFonts w:ascii="Times New Roman" w:hAnsi="Times New Roman"/>
          <w:sz w:val="22"/>
          <w:szCs w:val="22"/>
        </w:rPr>
        <w:t xml:space="preserve">Dari tabel </w:t>
      </w:r>
      <w:r w:rsidR="00D00785">
        <w:rPr>
          <w:rFonts w:ascii="Times New Roman" w:hAnsi="Times New Roman"/>
          <w:sz w:val="22"/>
          <w:szCs w:val="22"/>
          <w:lang w:val="id-ID"/>
        </w:rPr>
        <w:t>5</w:t>
      </w:r>
      <w:r w:rsidRPr="003A5153">
        <w:rPr>
          <w:rFonts w:ascii="Times New Roman" w:hAnsi="Times New Roman"/>
          <w:sz w:val="22"/>
          <w:szCs w:val="22"/>
        </w:rPr>
        <w:t xml:space="preserve"> dibawah, kolom di sudut kiri atas diisi terlebih dahulu dengan membandingkan kapasitas </w:t>
      </w:r>
      <w:r w:rsidRPr="003A5153">
        <w:rPr>
          <w:rFonts w:ascii="Times New Roman" w:hAnsi="Times New Roman"/>
          <w:i/>
          <w:iCs/>
          <w:sz w:val="22"/>
          <w:szCs w:val="22"/>
        </w:rPr>
        <w:t>supply</w:t>
      </w:r>
      <w:r w:rsidRPr="003A5153">
        <w:rPr>
          <w:rFonts w:ascii="Times New Roman" w:hAnsi="Times New Roman"/>
          <w:sz w:val="22"/>
          <w:szCs w:val="22"/>
        </w:rPr>
        <w:t xml:space="preserve"> (310) dan kapasitas </w:t>
      </w:r>
      <w:r w:rsidRPr="003A5153">
        <w:rPr>
          <w:rFonts w:ascii="Times New Roman" w:hAnsi="Times New Roman"/>
          <w:i/>
          <w:iCs/>
          <w:sz w:val="22"/>
          <w:szCs w:val="22"/>
        </w:rPr>
        <w:t>demand</w:t>
      </w:r>
      <w:r w:rsidRPr="003A5153">
        <w:rPr>
          <w:rFonts w:ascii="Times New Roman" w:hAnsi="Times New Roman"/>
          <w:sz w:val="22"/>
          <w:szCs w:val="22"/>
        </w:rPr>
        <w:t xml:space="preserve"> (250). Dalam hal ini dipilih yang lebih kecil yaitu demand sebesar 250 Ton. Ini berarti kapasitas persediaan sudah diserap oleh </w:t>
      </w:r>
      <w:r w:rsidRPr="003A5153">
        <w:rPr>
          <w:rFonts w:ascii="Times New Roman" w:hAnsi="Times New Roman"/>
          <w:i/>
          <w:iCs/>
          <w:sz w:val="22"/>
          <w:szCs w:val="22"/>
        </w:rPr>
        <w:t>demand</w:t>
      </w:r>
      <w:r w:rsidRPr="003A5153">
        <w:rPr>
          <w:rFonts w:ascii="Times New Roman" w:hAnsi="Times New Roman"/>
          <w:sz w:val="22"/>
          <w:szCs w:val="22"/>
        </w:rPr>
        <w:t xml:space="preserve"> Jawa Barat, dan gudang Lombok Timur masih memiliki kapasitas pasok sebesar 310-250= 60 Ton. </w:t>
      </w:r>
    </w:p>
    <w:p w14:paraId="009F1B0D" w14:textId="77777777" w:rsidR="003A5153" w:rsidRPr="003A5153" w:rsidRDefault="003A5153" w:rsidP="00613339">
      <w:pPr>
        <w:pStyle w:val="ListParagraph"/>
        <w:numPr>
          <w:ilvl w:val="0"/>
          <w:numId w:val="31"/>
        </w:numPr>
        <w:spacing w:line="360" w:lineRule="auto"/>
        <w:jc w:val="both"/>
        <w:rPr>
          <w:rFonts w:ascii="Times New Roman" w:hAnsi="Times New Roman"/>
          <w:sz w:val="22"/>
          <w:szCs w:val="22"/>
        </w:rPr>
      </w:pPr>
      <w:r w:rsidRPr="003A5153">
        <w:rPr>
          <w:rFonts w:ascii="Times New Roman" w:hAnsi="Times New Roman"/>
          <w:sz w:val="22"/>
          <w:szCs w:val="22"/>
        </w:rPr>
        <w:t xml:space="preserve">Sisa kapasitas pasok gudang Lombok Timur dialokasikan ke Jawa Tengah 60 Ton agar dapat memenuhi </w:t>
      </w:r>
      <w:r w:rsidRPr="003A5153">
        <w:rPr>
          <w:rFonts w:ascii="Times New Roman" w:hAnsi="Times New Roman"/>
          <w:i/>
          <w:iCs/>
          <w:sz w:val="22"/>
          <w:szCs w:val="22"/>
        </w:rPr>
        <w:t>demand</w:t>
      </w:r>
      <w:r w:rsidRPr="003A5153">
        <w:rPr>
          <w:rFonts w:ascii="Times New Roman" w:hAnsi="Times New Roman"/>
          <w:sz w:val="22"/>
          <w:szCs w:val="22"/>
        </w:rPr>
        <w:t xml:space="preserve"> dan mengkosongkan </w:t>
      </w:r>
      <w:r w:rsidRPr="003A5153">
        <w:rPr>
          <w:rFonts w:ascii="Times New Roman" w:hAnsi="Times New Roman"/>
          <w:i/>
          <w:iCs/>
          <w:sz w:val="22"/>
          <w:szCs w:val="22"/>
        </w:rPr>
        <w:t>supply</w:t>
      </w:r>
      <w:r w:rsidRPr="003A5153">
        <w:rPr>
          <w:rFonts w:ascii="Times New Roman" w:hAnsi="Times New Roman"/>
          <w:sz w:val="22"/>
          <w:szCs w:val="22"/>
        </w:rPr>
        <w:t xml:space="preserve"> gudang </w:t>
      </w:r>
      <w:r w:rsidRPr="003A5153">
        <w:rPr>
          <w:rFonts w:ascii="Times New Roman" w:hAnsi="Times New Roman"/>
          <w:sz w:val="22"/>
          <w:szCs w:val="22"/>
        </w:rPr>
        <w:lastRenderedPageBreak/>
        <w:t xml:space="preserve">Lombok Timur dimana sudah teralokasikan ke </w:t>
      </w:r>
      <w:r w:rsidRPr="003A5153">
        <w:rPr>
          <w:rFonts w:ascii="Times New Roman" w:hAnsi="Times New Roman"/>
          <w:i/>
          <w:iCs/>
          <w:sz w:val="22"/>
          <w:szCs w:val="22"/>
        </w:rPr>
        <w:t>demand</w:t>
      </w:r>
      <w:r w:rsidRPr="003A5153">
        <w:rPr>
          <w:rFonts w:ascii="Times New Roman" w:hAnsi="Times New Roman"/>
          <w:sz w:val="22"/>
          <w:szCs w:val="22"/>
        </w:rPr>
        <w:t xml:space="preserve"> Jawa Barat dan Jawa Tengah.</w:t>
      </w:r>
    </w:p>
    <w:p w14:paraId="72DD847B" w14:textId="77777777" w:rsidR="003A5153" w:rsidRPr="003A5153" w:rsidRDefault="003A5153" w:rsidP="00613339">
      <w:pPr>
        <w:pStyle w:val="ListParagraph"/>
        <w:numPr>
          <w:ilvl w:val="0"/>
          <w:numId w:val="31"/>
        </w:numPr>
        <w:spacing w:line="360" w:lineRule="auto"/>
        <w:jc w:val="both"/>
        <w:rPr>
          <w:rFonts w:ascii="Times New Roman" w:hAnsi="Times New Roman"/>
          <w:sz w:val="22"/>
          <w:szCs w:val="22"/>
        </w:rPr>
      </w:pPr>
      <w:r w:rsidRPr="003A5153">
        <w:rPr>
          <w:rFonts w:ascii="Times New Roman" w:hAnsi="Times New Roman"/>
          <w:sz w:val="22"/>
          <w:szCs w:val="22"/>
        </w:rPr>
        <w:t xml:space="preserve">Kemudian pengalokasian dilakukan dari gudang Lombok Utara ke Jawa Tengah  karena </w:t>
      </w:r>
      <w:r w:rsidRPr="003A5153">
        <w:rPr>
          <w:rFonts w:ascii="Times New Roman" w:hAnsi="Times New Roman"/>
          <w:i/>
          <w:iCs/>
          <w:sz w:val="22"/>
          <w:szCs w:val="22"/>
        </w:rPr>
        <w:t xml:space="preserve">demand </w:t>
      </w:r>
      <w:r w:rsidRPr="003A5153">
        <w:rPr>
          <w:rFonts w:ascii="Times New Roman" w:hAnsi="Times New Roman"/>
          <w:sz w:val="22"/>
          <w:szCs w:val="22"/>
        </w:rPr>
        <w:t>Jawa Tengah masih belum terpenuhi sebanyak 240 Ton.</w:t>
      </w:r>
    </w:p>
    <w:p w14:paraId="37305CD2" w14:textId="77777777" w:rsidR="003A5153" w:rsidRPr="003A5153" w:rsidRDefault="003A5153" w:rsidP="00613339">
      <w:pPr>
        <w:pStyle w:val="ListParagraph"/>
        <w:numPr>
          <w:ilvl w:val="0"/>
          <w:numId w:val="31"/>
        </w:numPr>
        <w:spacing w:line="360" w:lineRule="auto"/>
        <w:jc w:val="both"/>
        <w:rPr>
          <w:rFonts w:ascii="Times New Roman" w:hAnsi="Times New Roman"/>
          <w:sz w:val="22"/>
          <w:szCs w:val="22"/>
        </w:rPr>
      </w:pPr>
      <w:r w:rsidRPr="003A5153">
        <w:rPr>
          <w:rFonts w:ascii="Times New Roman" w:hAnsi="Times New Roman"/>
          <w:sz w:val="22"/>
          <w:szCs w:val="22"/>
        </w:rPr>
        <w:t xml:space="preserve">Sisa </w:t>
      </w:r>
      <w:r w:rsidRPr="003A5153">
        <w:rPr>
          <w:rFonts w:ascii="Times New Roman" w:hAnsi="Times New Roman"/>
          <w:i/>
          <w:iCs/>
          <w:sz w:val="22"/>
          <w:szCs w:val="22"/>
        </w:rPr>
        <w:t>supply</w:t>
      </w:r>
      <w:r w:rsidRPr="003A5153">
        <w:rPr>
          <w:rFonts w:ascii="Times New Roman" w:hAnsi="Times New Roman"/>
          <w:sz w:val="22"/>
          <w:szCs w:val="22"/>
        </w:rPr>
        <w:t xml:space="preserve"> gudang Lombok Utara sebanyak 10 Ton, maka pengalokasian dilakukan dari gudang Lombok utara ke Sulawesi sebanyak 10 Ton. Maka </w:t>
      </w:r>
      <w:r w:rsidRPr="003A5153">
        <w:rPr>
          <w:rFonts w:ascii="Times New Roman" w:hAnsi="Times New Roman"/>
          <w:i/>
          <w:iCs/>
          <w:sz w:val="22"/>
          <w:szCs w:val="22"/>
        </w:rPr>
        <w:t xml:space="preserve">supply </w:t>
      </w:r>
      <w:r w:rsidRPr="003A5153">
        <w:rPr>
          <w:rFonts w:ascii="Times New Roman" w:hAnsi="Times New Roman"/>
          <w:sz w:val="22"/>
          <w:szCs w:val="22"/>
        </w:rPr>
        <w:t xml:space="preserve">gudang Lombok Utara teralokasikan ke </w:t>
      </w:r>
      <w:r w:rsidRPr="003A5153">
        <w:rPr>
          <w:rFonts w:ascii="Times New Roman" w:hAnsi="Times New Roman"/>
          <w:i/>
          <w:iCs/>
          <w:sz w:val="22"/>
          <w:szCs w:val="22"/>
        </w:rPr>
        <w:t>demand</w:t>
      </w:r>
      <w:r w:rsidRPr="003A5153">
        <w:rPr>
          <w:rFonts w:ascii="Times New Roman" w:hAnsi="Times New Roman"/>
          <w:sz w:val="22"/>
          <w:szCs w:val="22"/>
        </w:rPr>
        <w:t xml:space="preserve"> Jawa Tengah dan Sulawesi.</w:t>
      </w:r>
    </w:p>
    <w:p w14:paraId="5565A626" w14:textId="77777777" w:rsidR="003A5153" w:rsidRPr="003A5153" w:rsidRDefault="003A5153" w:rsidP="00613339">
      <w:pPr>
        <w:pStyle w:val="ListParagraph"/>
        <w:numPr>
          <w:ilvl w:val="0"/>
          <w:numId w:val="31"/>
        </w:numPr>
        <w:spacing w:line="360" w:lineRule="auto"/>
        <w:rPr>
          <w:rFonts w:ascii="Times New Roman" w:hAnsi="Times New Roman"/>
          <w:sz w:val="28"/>
          <w:szCs w:val="22"/>
        </w:rPr>
      </w:pPr>
      <w:r w:rsidRPr="003A5153">
        <w:rPr>
          <w:rFonts w:ascii="Times New Roman" w:hAnsi="Times New Roman"/>
          <w:sz w:val="22"/>
          <w:szCs w:val="22"/>
        </w:rPr>
        <w:t xml:space="preserve">Karena sisa </w:t>
      </w:r>
      <w:r w:rsidRPr="003A5153">
        <w:rPr>
          <w:rFonts w:ascii="Times New Roman" w:hAnsi="Times New Roman"/>
          <w:i/>
          <w:iCs/>
          <w:sz w:val="22"/>
          <w:szCs w:val="22"/>
        </w:rPr>
        <w:t>demand</w:t>
      </w:r>
      <w:r w:rsidRPr="003A5153">
        <w:rPr>
          <w:rFonts w:ascii="Times New Roman" w:hAnsi="Times New Roman"/>
          <w:sz w:val="22"/>
          <w:szCs w:val="22"/>
        </w:rPr>
        <w:t xml:space="preserve"> Sulawesi dan </w:t>
      </w:r>
      <w:r w:rsidRPr="003A5153">
        <w:rPr>
          <w:rFonts w:ascii="Times New Roman" w:hAnsi="Times New Roman"/>
          <w:i/>
          <w:iCs/>
          <w:sz w:val="22"/>
          <w:szCs w:val="22"/>
        </w:rPr>
        <w:t xml:space="preserve">supply </w:t>
      </w:r>
      <w:r w:rsidRPr="003A5153">
        <w:rPr>
          <w:rFonts w:ascii="Times New Roman" w:hAnsi="Times New Roman"/>
          <w:sz w:val="22"/>
          <w:szCs w:val="22"/>
        </w:rPr>
        <w:t xml:space="preserve">Lombok Barat sebanyak 190 Ton, maka sisa </w:t>
      </w:r>
      <w:r w:rsidRPr="003A5153">
        <w:rPr>
          <w:rFonts w:ascii="Times New Roman" w:hAnsi="Times New Roman"/>
          <w:i/>
          <w:iCs/>
          <w:sz w:val="22"/>
          <w:szCs w:val="22"/>
        </w:rPr>
        <w:t xml:space="preserve">demand </w:t>
      </w:r>
      <w:r w:rsidRPr="003A5153">
        <w:rPr>
          <w:rFonts w:ascii="Times New Roman" w:hAnsi="Times New Roman"/>
          <w:sz w:val="22"/>
          <w:szCs w:val="22"/>
        </w:rPr>
        <w:t xml:space="preserve">Sulawesi langsung teralokasikan dari </w:t>
      </w:r>
      <w:r w:rsidRPr="003A5153">
        <w:rPr>
          <w:rFonts w:ascii="Times New Roman" w:hAnsi="Times New Roman"/>
          <w:i/>
          <w:iCs/>
          <w:sz w:val="22"/>
          <w:szCs w:val="22"/>
        </w:rPr>
        <w:t>supply</w:t>
      </w:r>
      <w:r w:rsidRPr="003A5153">
        <w:rPr>
          <w:rFonts w:ascii="Times New Roman" w:hAnsi="Times New Roman"/>
          <w:sz w:val="22"/>
          <w:szCs w:val="22"/>
        </w:rPr>
        <w:t xml:space="preserve"> Lombok barat sebanyak 190 Ton.</w:t>
      </w:r>
    </w:p>
    <w:p w14:paraId="78F6A57C" w14:textId="77777777" w:rsidR="00613339" w:rsidRDefault="00613339" w:rsidP="000544D8">
      <w:pPr>
        <w:jc w:val="center"/>
        <w:rPr>
          <w:rFonts w:ascii="Times New Roman" w:hAnsi="Times New Roman" w:cs="Times New Roman"/>
          <w:b/>
          <w:sz w:val="24"/>
          <w:lang w:val="id-ID"/>
        </w:rPr>
      </w:pPr>
    </w:p>
    <w:p w14:paraId="27FA83D8" w14:textId="40D65138" w:rsidR="003A5153" w:rsidRPr="00941C6D" w:rsidRDefault="000544D8" w:rsidP="000544D8">
      <w:pPr>
        <w:jc w:val="center"/>
        <w:rPr>
          <w:rFonts w:ascii="Times New Roman" w:hAnsi="Times New Roman" w:cs="Times New Roman"/>
          <w:b/>
          <w:sz w:val="24"/>
          <w:lang w:val="id-ID"/>
        </w:rPr>
      </w:pPr>
      <w:r>
        <w:rPr>
          <w:rFonts w:ascii="Times New Roman" w:hAnsi="Times New Roman" w:cs="Times New Roman"/>
          <w:b/>
          <w:sz w:val="24"/>
          <w:lang w:val="id-ID"/>
        </w:rPr>
        <w:t>Tabel 5.</w:t>
      </w:r>
      <w:r w:rsidR="00941C6D">
        <w:rPr>
          <w:rFonts w:ascii="Times New Roman" w:hAnsi="Times New Roman" w:cs="Times New Roman"/>
          <w:b/>
          <w:sz w:val="24"/>
          <w:lang w:val="id-ID"/>
        </w:rPr>
        <w:t xml:space="preserve"> Iterasi </w:t>
      </w:r>
      <w:r w:rsidR="00941C6D">
        <w:rPr>
          <w:rFonts w:ascii="Times New Roman" w:hAnsi="Times New Roman" w:cs="Times New Roman"/>
          <w:b/>
          <w:i/>
          <w:iCs/>
          <w:sz w:val="24"/>
          <w:lang w:val="id-ID"/>
        </w:rPr>
        <w:t>North West Corner</w:t>
      </w:r>
    </w:p>
    <w:tbl>
      <w:tblPr>
        <w:tblpPr w:leftFromText="180" w:rightFromText="180" w:vertAnchor="text" w:horzAnchor="margin" w:tblpXSpec="right" w:tblpY="101"/>
        <w:tblW w:w="7354" w:type="dxa"/>
        <w:tblLook w:val="04A0" w:firstRow="1" w:lastRow="0" w:firstColumn="1" w:lastColumn="0" w:noHBand="0" w:noVBand="1"/>
      </w:tblPr>
      <w:tblGrid>
        <w:gridCol w:w="1438"/>
        <w:gridCol w:w="617"/>
        <w:gridCol w:w="808"/>
        <w:gridCol w:w="666"/>
        <w:gridCol w:w="875"/>
        <w:gridCol w:w="692"/>
        <w:gridCol w:w="907"/>
        <w:gridCol w:w="1351"/>
      </w:tblGrid>
      <w:tr w:rsidR="003A5153" w:rsidRPr="00B163B9" w14:paraId="47F42529" w14:textId="77777777" w:rsidTr="003A5153">
        <w:trPr>
          <w:trHeight w:val="580"/>
        </w:trPr>
        <w:tc>
          <w:tcPr>
            <w:tcW w:w="1438"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bottom"/>
            <w:hideMark/>
          </w:tcPr>
          <w:p w14:paraId="4E5F856F" w14:textId="22553B73" w:rsidR="003A5153" w:rsidRPr="00B163B9" w:rsidRDefault="003A5153" w:rsidP="003A5153">
            <w:pPr>
              <w:jc w:val="center"/>
              <w:rPr>
                <w:rFonts w:ascii="Times New Roman" w:hAnsi="Times New Roman"/>
                <w:color w:val="000000"/>
                <w:sz w:val="24"/>
                <w:szCs w:val="24"/>
                <w:lang w:eastAsia="id-ID"/>
              </w:rPr>
            </w:pPr>
            <w:r>
              <w:rPr>
                <w:rFonts w:ascii="Times New Roman" w:hAnsi="Times New Roman"/>
                <w:color w:val="000000"/>
                <w:sz w:val="24"/>
                <w:szCs w:val="24"/>
                <w:lang w:eastAsia="id-ID"/>
              </w:rPr>
              <w:t>Ke</w:t>
            </w:r>
            <w:r w:rsidRPr="00B163B9">
              <w:rPr>
                <w:rFonts w:ascii="Times New Roman" w:hAnsi="Times New Roman"/>
                <w:color w:val="000000"/>
                <w:sz w:val="24"/>
                <w:szCs w:val="24"/>
                <w:lang w:eastAsia="id-ID"/>
              </w:rPr>
              <w:br/>
            </w:r>
            <w:r w:rsidRPr="00B163B9">
              <w:rPr>
                <w:rFonts w:ascii="Times New Roman" w:hAnsi="Times New Roman"/>
                <w:color w:val="000000"/>
                <w:sz w:val="24"/>
                <w:szCs w:val="24"/>
                <w:lang w:eastAsia="id-ID"/>
              </w:rPr>
              <w:br/>
            </w:r>
            <w:r>
              <w:rPr>
                <w:rFonts w:ascii="Times New Roman" w:hAnsi="Times New Roman"/>
                <w:color w:val="000000"/>
                <w:sz w:val="24"/>
                <w:szCs w:val="24"/>
                <w:lang w:eastAsia="id-ID"/>
              </w:rPr>
              <w:t>Dari</w:t>
            </w: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8EC1A0" w14:textId="77777777" w:rsidR="003A5153" w:rsidRPr="00B163B9" w:rsidRDefault="003A5153" w:rsidP="003A5153">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Jawa Barat</w:t>
            </w:r>
          </w:p>
        </w:tc>
        <w:tc>
          <w:tcPr>
            <w:tcW w:w="154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CA6E9D9" w14:textId="77777777" w:rsidR="003A5153" w:rsidRPr="00B163B9" w:rsidRDefault="003A5153" w:rsidP="003A5153">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Jawa Tengah</w:t>
            </w:r>
          </w:p>
        </w:tc>
        <w:tc>
          <w:tcPr>
            <w:tcW w:w="159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A65F1B0" w14:textId="77777777" w:rsidR="003A5153" w:rsidRPr="00B163B9" w:rsidRDefault="003A5153" w:rsidP="003A5153">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Sulawesi</w:t>
            </w:r>
          </w:p>
        </w:tc>
        <w:tc>
          <w:tcPr>
            <w:tcW w:w="1351" w:type="dxa"/>
            <w:tcBorders>
              <w:top w:val="single" w:sz="4" w:space="0" w:color="auto"/>
              <w:left w:val="nil"/>
              <w:bottom w:val="single" w:sz="4" w:space="0" w:color="auto"/>
              <w:right w:val="single" w:sz="4" w:space="0" w:color="auto"/>
            </w:tcBorders>
            <w:shd w:val="clear" w:color="auto" w:fill="auto"/>
            <w:noWrap/>
            <w:vAlign w:val="bottom"/>
            <w:hideMark/>
          </w:tcPr>
          <w:p w14:paraId="43F5CE32" w14:textId="77777777" w:rsidR="003A5153" w:rsidRPr="00B163B9" w:rsidRDefault="003A5153" w:rsidP="003A5153">
            <w:pPr>
              <w:rPr>
                <w:rFonts w:ascii="Times New Roman" w:hAnsi="Times New Roman"/>
                <w:color w:val="000000"/>
                <w:sz w:val="24"/>
                <w:szCs w:val="24"/>
                <w:lang w:eastAsia="id-ID"/>
              </w:rPr>
            </w:pPr>
            <w:r w:rsidRPr="00B163B9">
              <w:rPr>
                <w:rFonts w:ascii="Times New Roman" w:hAnsi="Times New Roman"/>
                <w:color w:val="000000"/>
                <w:sz w:val="24"/>
                <w:szCs w:val="24"/>
                <w:lang w:eastAsia="id-ID"/>
              </w:rPr>
              <w:t>Supply</w:t>
            </w:r>
          </w:p>
        </w:tc>
      </w:tr>
      <w:tr w:rsidR="003A5153" w:rsidRPr="00B163B9" w14:paraId="007A91F6" w14:textId="77777777" w:rsidTr="003A5153">
        <w:trPr>
          <w:trHeight w:val="142"/>
        </w:trPr>
        <w:tc>
          <w:tcPr>
            <w:tcW w:w="143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C427D4B" w14:textId="77777777" w:rsidR="003A5153" w:rsidRPr="00B163B9" w:rsidRDefault="003A5153" w:rsidP="003A5153">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Lombok Timur</w:t>
            </w:r>
          </w:p>
        </w:tc>
        <w:tc>
          <w:tcPr>
            <w:tcW w:w="6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CD9990" w14:textId="77777777" w:rsidR="003A5153" w:rsidRPr="00B163B9" w:rsidRDefault="003A5153" w:rsidP="003A5153">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a. 250</w:t>
            </w:r>
          </w:p>
        </w:tc>
        <w:tc>
          <w:tcPr>
            <w:tcW w:w="808" w:type="dxa"/>
            <w:tcBorders>
              <w:top w:val="nil"/>
              <w:left w:val="single" w:sz="4" w:space="0" w:color="auto"/>
              <w:bottom w:val="nil"/>
              <w:right w:val="single" w:sz="4" w:space="0" w:color="auto"/>
            </w:tcBorders>
            <w:shd w:val="clear" w:color="auto" w:fill="auto"/>
            <w:noWrap/>
            <w:vAlign w:val="center"/>
            <w:hideMark/>
          </w:tcPr>
          <w:p w14:paraId="7388F1C4" w14:textId="77777777" w:rsidR="003A5153" w:rsidRPr="00B163B9" w:rsidRDefault="003A5153" w:rsidP="003A5153">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2000</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AFDED7" w14:textId="77777777" w:rsidR="003A5153" w:rsidRPr="00B163B9" w:rsidRDefault="003A5153" w:rsidP="003A5153">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b.   60</w:t>
            </w:r>
          </w:p>
        </w:tc>
        <w:tc>
          <w:tcPr>
            <w:tcW w:w="875" w:type="dxa"/>
            <w:tcBorders>
              <w:top w:val="nil"/>
              <w:left w:val="single" w:sz="4" w:space="0" w:color="auto"/>
              <w:bottom w:val="nil"/>
              <w:right w:val="nil"/>
            </w:tcBorders>
            <w:shd w:val="clear" w:color="auto" w:fill="auto"/>
            <w:noWrap/>
            <w:vAlign w:val="center"/>
            <w:hideMark/>
          </w:tcPr>
          <w:p w14:paraId="6104DB02" w14:textId="77777777" w:rsidR="003A5153" w:rsidRPr="00B163B9" w:rsidRDefault="003A5153" w:rsidP="003A5153">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1600</w:t>
            </w:r>
          </w:p>
        </w:tc>
        <w:tc>
          <w:tcPr>
            <w:tcW w:w="6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52D411" w14:textId="77777777" w:rsidR="003A5153" w:rsidRPr="00B163B9" w:rsidRDefault="003A5153" w:rsidP="003A5153">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 X</w:t>
            </w:r>
          </w:p>
        </w:tc>
        <w:tc>
          <w:tcPr>
            <w:tcW w:w="907" w:type="dxa"/>
            <w:tcBorders>
              <w:top w:val="nil"/>
              <w:left w:val="single" w:sz="4" w:space="0" w:color="auto"/>
              <w:bottom w:val="nil"/>
              <w:right w:val="single" w:sz="4" w:space="0" w:color="auto"/>
            </w:tcBorders>
            <w:shd w:val="clear" w:color="auto" w:fill="auto"/>
            <w:noWrap/>
            <w:vAlign w:val="center"/>
            <w:hideMark/>
          </w:tcPr>
          <w:p w14:paraId="0E9E38B7" w14:textId="77777777" w:rsidR="003A5153" w:rsidRPr="00B163B9" w:rsidRDefault="003A5153" w:rsidP="003A5153">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1000</w:t>
            </w:r>
          </w:p>
        </w:tc>
        <w:tc>
          <w:tcPr>
            <w:tcW w:w="13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F28238" w14:textId="77777777" w:rsidR="003A5153" w:rsidRPr="00B163B9" w:rsidRDefault="003A5153" w:rsidP="003A5153">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310</w:t>
            </w:r>
          </w:p>
        </w:tc>
      </w:tr>
      <w:tr w:rsidR="003A5153" w:rsidRPr="00B163B9" w14:paraId="1A77129C" w14:textId="77777777" w:rsidTr="003A5153">
        <w:trPr>
          <w:trHeight w:val="142"/>
        </w:trPr>
        <w:tc>
          <w:tcPr>
            <w:tcW w:w="1438" w:type="dxa"/>
            <w:vMerge/>
            <w:tcBorders>
              <w:top w:val="nil"/>
              <w:left w:val="single" w:sz="4" w:space="0" w:color="auto"/>
              <w:bottom w:val="single" w:sz="4" w:space="0" w:color="000000"/>
              <w:right w:val="single" w:sz="4" w:space="0" w:color="auto"/>
            </w:tcBorders>
            <w:vAlign w:val="center"/>
            <w:hideMark/>
          </w:tcPr>
          <w:p w14:paraId="793E4841" w14:textId="77777777" w:rsidR="003A5153" w:rsidRPr="00B163B9" w:rsidRDefault="003A5153" w:rsidP="003A5153">
            <w:pPr>
              <w:rPr>
                <w:rFonts w:ascii="Times New Roman" w:hAnsi="Times New Roman"/>
                <w:color w:val="000000"/>
                <w:sz w:val="24"/>
                <w:szCs w:val="24"/>
                <w:lang w:eastAsia="id-ID"/>
              </w:rPr>
            </w:pPr>
          </w:p>
        </w:tc>
        <w:tc>
          <w:tcPr>
            <w:tcW w:w="617" w:type="dxa"/>
            <w:vMerge/>
            <w:tcBorders>
              <w:top w:val="nil"/>
              <w:left w:val="single" w:sz="4" w:space="0" w:color="auto"/>
              <w:bottom w:val="single" w:sz="4" w:space="0" w:color="auto"/>
              <w:right w:val="single" w:sz="4" w:space="0" w:color="auto"/>
            </w:tcBorders>
            <w:vAlign w:val="center"/>
            <w:hideMark/>
          </w:tcPr>
          <w:p w14:paraId="6566E72A" w14:textId="77777777" w:rsidR="003A5153" w:rsidRPr="00B163B9" w:rsidRDefault="003A5153" w:rsidP="003A5153">
            <w:pPr>
              <w:rPr>
                <w:rFonts w:ascii="Times New Roman" w:hAnsi="Times New Roman"/>
                <w:color w:val="000000"/>
                <w:sz w:val="24"/>
                <w:szCs w:val="24"/>
                <w:lang w:eastAsia="id-ID"/>
              </w:rPr>
            </w:pPr>
          </w:p>
        </w:tc>
        <w:tc>
          <w:tcPr>
            <w:tcW w:w="808" w:type="dxa"/>
            <w:tcBorders>
              <w:top w:val="single" w:sz="4" w:space="0" w:color="auto"/>
              <w:left w:val="nil"/>
              <w:bottom w:val="nil"/>
              <w:right w:val="single" w:sz="4" w:space="0" w:color="auto"/>
            </w:tcBorders>
            <w:shd w:val="clear" w:color="auto" w:fill="auto"/>
            <w:noWrap/>
            <w:vAlign w:val="center"/>
            <w:hideMark/>
          </w:tcPr>
          <w:p w14:paraId="37BF1DE2" w14:textId="77777777" w:rsidR="003A5153" w:rsidRPr="00B163B9" w:rsidRDefault="003A5153" w:rsidP="003A5153">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 </w:t>
            </w:r>
          </w:p>
        </w:tc>
        <w:tc>
          <w:tcPr>
            <w:tcW w:w="666" w:type="dxa"/>
            <w:vMerge/>
            <w:tcBorders>
              <w:top w:val="nil"/>
              <w:left w:val="single" w:sz="4" w:space="0" w:color="auto"/>
              <w:bottom w:val="single" w:sz="4" w:space="0" w:color="auto"/>
              <w:right w:val="single" w:sz="4" w:space="0" w:color="auto"/>
            </w:tcBorders>
            <w:vAlign w:val="center"/>
            <w:hideMark/>
          </w:tcPr>
          <w:p w14:paraId="39EA48F5" w14:textId="77777777" w:rsidR="003A5153" w:rsidRPr="00B163B9" w:rsidRDefault="003A5153" w:rsidP="003A5153">
            <w:pPr>
              <w:rPr>
                <w:rFonts w:ascii="Times New Roman" w:hAnsi="Times New Roman"/>
                <w:color w:val="000000"/>
                <w:sz w:val="24"/>
                <w:szCs w:val="24"/>
                <w:lang w:eastAsia="id-ID"/>
              </w:rPr>
            </w:pPr>
          </w:p>
        </w:tc>
        <w:tc>
          <w:tcPr>
            <w:tcW w:w="875" w:type="dxa"/>
            <w:tcBorders>
              <w:top w:val="single" w:sz="4" w:space="0" w:color="auto"/>
              <w:left w:val="nil"/>
              <w:bottom w:val="nil"/>
              <w:right w:val="single" w:sz="4" w:space="0" w:color="auto"/>
            </w:tcBorders>
            <w:shd w:val="clear" w:color="auto" w:fill="auto"/>
            <w:noWrap/>
            <w:vAlign w:val="center"/>
            <w:hideMark/>
          </w:tcPr>
          <w:p w14:paraId="6BFDC162" w14:textId="77777777" w:rsidR="003A5153" w:rsidRPr="00B163B9" w:rsidRDefault="003A5153" w:rsidP="003A5153">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 </w:t>
            </w:r>
          </w:p>
        </w:tc>
        <w:tc>
          <w:tcPr>
            <w:tcW w:w="692" w:type="dxa"/>
            <w:vMerge/>
            <w:tcBorders>
              <w:top w:val="nil"/>
              <w:left w:val="single" w:sz="4" w:space="0" w:color="auto"/>
              <w:bottom w:val="single" w:sz="4" w:space="0" w:color="auto"/>
              <w:right w:val="single" w:sz="4" w:space="0" w:color="auto"/>
            </w:tcBorders>
            <w:vAlign w:val="center"/>
            <w:hideMark/>
          </w:tcPr>
          <w:p w14:paraId="00F0B967" w14:textId="77777777" w:rsidR="003A5153" w:rsidRPr="00B163B9" w:rsidRDefault="003A5153" w:rsidP="003A5153">
            <w:pPr>
              <w:rPr>
                <w:rFonts w:ascii="Times New Roman" w:hAnsi="Times New Roman"/>
                <w:color w:val="000000"/>
                <w:sz w:val="24"/>
                <w:szCs w:val="24"/>
                <w:lang w:eastAsia="id-ID"/>
              </w:rPr>
            </w:pPr>
          </w:p>
        </w:tc>
        <w:tc>
          <w:tcPr>
            <w:tcW w:w="907" w:type="dxa"/>
            <w:tcBorders>
              <w:top w:val="single" w:sz="4" w:space="0" w:color="auto"/>
              <w:left w:val="nil"/>
              <w:bottom w:val="nil"/>
              <w:right w:val="single" w:sz="4" w:space="0" w:color="auto"/>
            </w:tcBorders>
            <w:shd w:val="clear" w:color="auto" w:fill="auto"/>
            <w:noWrap/>
            <w:vAlign w:val="center"/>
            <w:hideMark/>
          </w:tcPr>
          <w:p w14:paraId="2E054E01" w14:textId="77777777" w:rsidR="003A5153" w:rsidRPr="00B163B9" w:rsidRDefault="003A5153" w:rsidP="003A5153">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 </w:t>
            </w:r>
          </w:p>
        </w:tc>
        <w:tc>
          <w:tcPr>
            <w:tcW w:w="1351" w:type="dxa"/>
            <w:vMerge/>
            <w:tcBorders>
              <w:top w:val="nil"/>
              <w:left w:val="single" w:sz="4" w:space="0" w:color="auto"/>
              <w:bottom w:val="single" w:sz="4" w:space="0" w:color="auto"/>
              <w:right w:val="single" w:sz="4" w:space="0" w:color="auto"/>
            </w:tcBorders>
            <w:vAlign w:val="center"/>
            <w:hideMark/>
          </w:tcPr>
          <w:p w14:paraId="1C8E4EF0" w14:textId="77777777" w:rsidR="003A5153" w:rsidRPr="00B163B9" w:rsidRDefault="003A5153" w:rsidP="003A5153">
            <w:pPr>
              <w:rPr>
                <w:rFonts w:ascii="Times New Roman" w:hAnsi="Times New Roman"/>
                <w:color w:val="000000"/>
                <w:sz w:val="24"/>
                <w:szCs w:val="24"/>
                <w:lang w:eastAsia="id-ID"/>
              </w:rPr>
            </w:pPr>
          </w:p>
        </w:tc>
      </w:tr>
      <w:tr w:rsidR="003A5153" w:rsidRPr="00B163B9" w14:paraId="3DE5496F" w14:textId="77777777" w:rsidTr="003A5153">
        <w:trPr>
          <w:trHeight w:val="142"/>
        </w:trPr>
        <w:tc>
          <w:tcPr>
            <w:tcW w:w="143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511BC74" w14:textId="77777777" w:rsidR="003A5153" w:rsidRPr="00B163B9" w:rsidRDefault="003A5153" w:rsidP="003A5153">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Lombok Utara</w:t>
            </w:r>
          </w:p>
        </w:tc>
        <w:tc>
          <w:tcPr>
            <w:tcW w:w="6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77A529" w14:textId="77777777" w:rsidR="003A5153" w:rsidRPr="00B163B9" w:rsidRDefault="003A5153" w:rsidP="003A5153">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 X</w:t>
            </w:r>
          </w:p>
        </w:tc>
        <w:tc>
          <w:tcPr>
            <w:tcW w:w="808" w:type="dxa"/>
            <w:tcBorders>
              <w:top w:val="single" w:sz="4" w:space="0" w:color="auto"/>
              <w:left w:val="single" w:sz="4" w:space="0" w:color="auto"/>
              <w:bottom w:val="nil"/>
              <w:right w:val="single" w:sz="4" w:space="0" w:color="auto"/>
            </w:tcBorders>
            <w:shd w:val="clear" w:color="auto" w:fill="auto"/>
            <w:noWrap/>
            <w:vAlign w:val="center"/>
            <w:hideMark/>
          </w:tcPr>
          <w:p w14:paraId="2D081786" w14:textId="77777777" w:rsidR="003A5153" w:rsidRPr="00B163B9" w:rsidRDefault="003A5153" w:rsidP="003A5153">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1800</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7B2C73" w14:textId="77777777" w:rsidR="003A5153" w:rsidRPr="00B163B9" w:rsidRDefault="003A5153" w:rsidP="003A5153">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c. 240</w:t>
            </w:r>
          </w:p>
        </w:tc>
        <w:tc>
          <w:tcPr>
            <w:tcW w:w="875" w:type="dxa"/>
            <w:tcBorders>
              <w:top w:val="single" w:sz="4" w:space="0" w:color="auto"/>
              <w:left w:val="single" w:sz="4" w:space="0" w:color="auto"/>
              <w:bottom w:val="nil"/>
              <w:right w:val="single" w:sz="4" w:space="0" w:color="auto"/>
            </w:tcBorders>
            <w:shd w:val="clear" w:color="auto" w:fill="auto"/>
            <w:noWrap/>
            <w:vAlign w:val="center"/>
            <w:hideMark/>
          </w:tcPr>
          <w:p w14:paraId="5264F72A" w14:textId="77777777" w:rsidR="003A5153" w:rsidRPr="00B163B9" w:rsidRDefault="003A5153" w:rsidP="003A5153">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1200</w:t>
            </w:r>
          </w:p>
        </w:tc>
        <w:tc>
          <w:tcPr>
            <w:tcW w:w="6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6AF9BA" w14:textId="77777777" w:rsidR="003A5153" w:rsidRPr="00B163B9" w:rsidRDefault="003A5153" w:rsidP="003A5153">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 xml:space="preserve">d.    10 </w:t>
            </w:r>
          </w:p>
        </w:tc>
        <w:tc>
          <w:tcPr>
            <w:tcW w:w="907" w:type="dxa"/>
            <w:tcBorders>
              <w:top w:val="single" w:sz="4" w:space="0" w:color="auto"/>
              <w:left w:val="single" w:sz="4" w:space="0" w:color="auto"/>
              <w:bottom w:val="nil"/>
              <w:right w:val="single" w:sz="4" w:space="0" w:color="auto"/>
            </w:tcBorders>
            <w:shd w:val="clear" w:color="auto" w:fill="auto"/>
            <w:noWrap/>
            <w:vAlign w:val="center"/>
            <w:hideMark/>
          </w:tcPr>
          <w:p w14:paraId="50FB0486" w14:textId="77777777" w:rsidR="003A5153" w:rsidRPr="00B163B9" w:rsidRDefault="003A5153" w:rsidP="003A5153">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1300</w:t>
            </w:r>
          </w:p>
        </w:tc>
        <w:tc>
          <w:tcPr>
            <w:tcW w:w="13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E96C1C" w14:textId="77777777" w:rsidR="003A5153" w:rsidRPr="00B163B9" w:rsidRDefault="003A5153" w:rsidP="003A5153">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250</w:t>
            </w:r>
          </w:p>
        </w:tc>
      </w:tr>
      <w:tr w:rsidR="003A5153" w:rsidRPr="00B163B9" w14:paraId="7888530A" w14:textId="77777777" w:rsidTr="003A5153">
        <w:trPr>
          <w:trHeight w:val="142"/>
        </w:trPr>
        <w:tc>
          <w:tcPr>
            <w:tcW w:w="1438" w:type="dxa"/>
            <w:vMerge/>
            <w:tcBorders>
              <w:top w:val="nil"/>
              <w:left w:val="single" w:sz="4" w:space="0" w:color="auto"/>
              <w:bottom w:val="single" w:sz="4" w:space="0" w:color="000000"/>
              <w:right w:val="single" w:sz="4" w:space="0" w:color="auto"/>
            </w:tcBorders>
            <w:vAlign w:val="center"/>
            <w:hideMark/>
          </w:tcPr>
          <w:p w14:paraId="203F0A4F" w14:textId="77777777" w:rsidR="003A5153" w:rsidRPr="00B163B9" w:rsidRDefault="003A5153" w:rsidP="003A5153">
            <w:pPr>
              <w:rPr>
                <w:rFonts w:ascii="Times New Roman" w:hAnsi="Times New Roman"/>
                <w:color w:val="000000"/>
                <w:sz w:val="24"/>
                <w:szCs w:val="24"/>
                <w:lang w:eastAsia="id-ID"/>
              </w:rPr>
            </w:pPr>
          </w:p>
        </w:tc>
        <w:tc>
          <w:tcPr>
            <w:tcW w:w="617" w:type="dxa"/>
            <w:vMerge/>
            <w:tcBorders>
              <w:top w:val="nil"/>
              <w:left w:val="single" w:sz="4" w:space="0" w:color="auto"/>
              <w:bottom w:val="single" w:sz="4" w:space="0" w:color="auto"/>
              <w:right w:val="single" w:sz="4" w:space="0" w:color="auto"/>
            </w:tcBorders>
            <w:vAlign w:val="center"/>
            <w:hideMark/>
          </w:tcPr>
          <w:p w14:paraId="2D7B2A27" w14:textId="77777777" w:rsidR="003A5153" w:rsidRPr="00B163B9" w:rsidRDefault="003A5153" w:rsidP="003A5153">
            <w:pPr>
              <w:rPr>
                <w:rFonts w:ascii="Times New Roman" w:hAnsi="Times New Roman"/>
                <w:color w:val="000000"/>
                <w:sz w:val="24"/>
                <w:szCs w:val="24"/>
                <w:lang w:eastAsia="id-ID"/>
              </w:rPr>
            </w:pPr>
          </w:p>
        </w:tc>
        <w:tc>
          <w:tcPr>
            <w:tcW w:w="808" w:type="dxa"/>
            <w:tcBorders>
              <w:top w:val="single" w:sz="4" w:space="0" w:color="auto"/>
              <w:left w:val="nil"/>
              <w:bottom w:val="nil"/>
              <w:right w:val="single" w:sz="4" w:space="0" w:color="auto"/>
            </w:tcBorders>
            <w:shd w:val="clear" w:color="auto" w:fill="auto"/>
            <w:noWrap/>
            <w:vAlign w:val="center"/>
            <w:hideMark/>
          </w:tcPr>
          <w:p w14:paraId="690CEF82" w14:textId="77777777" w:rsidR="003A5153" w:rsidRPr="00B163B9" w:rsidRDefault="003A5153" w:rsidP="003A5153">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 </w:t>
            </w:r>
          </w:p>
        </w:tc>
        <w:tc>
          <w:tcPr>
            <w:tcW w:w="666" w:type="dxa"/>
            <w:vMerge/>
            <w:tcBorders>
              <w:top w:val="nil"/>
              <w:left w:val="single" w:sz="4" w:space="0" w:color="auto"/>
              <w:bottom w:val="single" w:sz="4" w:space="0" w:color="auto"/>
              <w:right w:val="single" w:sz="4" w:space="0" w:color="auto"/>
            </w:tcBorders>
            <w:vAlign w:val="center"/>
            <w:hideMark/>
          </w:tcPr>
          <w:p w14:paraId="304D4A29" w14:textId="77777777" w:rsidR="003A5153" w:rsidRPr="00B163B9" w:rsidRDefault="003A5153" w:rsidP="003A5153">
            <w:pPr>
              <w:rPr>
                <w:rFonts w:ascii="Times New Roman" w:hAnsi="Times New Roman"/>
                <w:color w:val="000000"/>
                <w:sz w:val="24"/>
                <w:szCs w:val="24"/>
                <w:lang w:eastAsia="id-ID"/>
              </w:rPr>
            </w:pPr>
          </w:p>
        </w:tc>
        <w:tc>
          <w:tcPr>
            <w:tcW w:w="875" w:type="dxa"/>
            <w:tcBorders>
              <w:top w:val="single" w:sz="4" w:space="0" w:color="auto"/>
              <w:left w:val="nil"/>
              <w:bottom w:val="nil"/>
              <w:right w:val="single" w:sz="4" w:space="0" w:color="auto"/>
            </w:tcBorders>
            <w:shd w:val="clear" w:color="auto" w:fill="auto"/>
            <w:noWrap/>
            <w:vAlign w:val="center"/>
            <w:hideMark/>
          </w:tcPr>
          <w:p w14:paraId="2022CB02" w14:textId="77777777" w:rsidR="003A5153" w:rsidRPr="00B163B9" w:rsidRDefault="003A5153" w:rsidP="003A5153">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 </w:t>
            </w:r>
          </w:p>
        </w:tc>
        <w:tc>
          <w:tcPr>
            <w:tcW w:w="692" w:type="dxa"/>
            <w:vMerge/>
            <w:tcBorders>
              <w:top w:val="nil"/>
              <w:left w:val="single" w:sz="4" w:space="0" w:color="auto"/>
              <w:bottom w:val="single" w:sz="4" w:space="0" w:color="auto"/>
              <w:right w:val="single" w:sz="4" w:space="0" w:color="auto"/>
            </w:tcBorders>
            <w:vAlign w:val="center"/>
            <w:hideMark/>
          </w:tcPr>
          <w:p w14:paraId="71D2C378" w14:textId="77777777" w:rsidR="003A5153" w:rsidRPr="00B163B9" w:rsidRDefault="003A5153" w:rsidP="003A5153">
            <w:pPr>
              <w:rPr>
                <w:rFonts w:ascii="Times New Roman" w:hAnsi="Times New Roman"/>
                <w:color w:val="000000"/>
                <w:sz w:val="24"/>
                <w:szCs w:val="24"/>
                <w:lang w:eastAsia="id-ID"/>
              </w:rPr>
            </w:pPr>
          </w:p>
        </w:tc>
        <w:tc>
          <w:tcPr>
            <w:tcW w:w="907" w:type="dxa"/>
            <w:tcBorders>
              <w:top w:val="single" w:sz="4" w:space="0" w:color="auto"/>
              <w:left w:val="nil"/>
              <w:bottom w:val="nil"/>
              <w:right w:val="single" w:sz="4" w:space="0" w:color="auto"/>
            </w:tcBorders>
            <w:shd w:val="clear" w:color="auto" w:fill="auto"/>
            <w:noWrap/>
            <w:vAlign w:val="center"/>
            <w:hideMark/>
          </w:tcPr>
          <w:p w14:paraId="3DA1D831" w14:textId="77777777" w:rsidR="003A5153" w:rsidRPr="00B163B9" w:rsidRDefault="003A5153" w:rsidP="003A5153">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 </w:t>
            </w:r>
          </w:p>
        </w:tc>
        <w:tc>
          <w:tcPr>
            <w:tcW w:w="1351" w:type="dxa"/>
            <w:vMerge/>
            <w:tcBorders>
              <w:top w:val="nil"/>
              <w:left w:val="single" w:sz="4" w:space="0" w:color="auto"/>
              <w:bottom w:val="single" w:sz="4" w:space="0" w:color="auto"/>
              <w:right w:val="single" w:sz="4" w:space="0" w:color="auto"/>
            </w:tcBorders>
            <w:vAlign w:val="center"/>
            <w:hideMark/>
          </w:tcPr>
          <w:p w14:paraId="04EFA48C" w14:textId="77777777" w:rsidR="003A5153" w:rsidRPr="00B163B9" w:rsidRDefault="003A5153" w:rsidP="003A5153">
            <w:pPr>
              <w:rPr>
                <w:rFonts w:ascii="Times New Roman" w:hAnsi="Times New Roman"/>
                <w:color w:val="000000"/>
                <w:sz w:val="24"/>
                <w:szCs w:val="24"/>
                <w:lang w:eastAsia="id-ID"/>
              </w:rPr>
            </w:pPr>
          </w:p>
        </w:tc>
      </w:tr>
      <w:tr w:rsidR="003A5153" w:rsidRPr="00B163B9" w14:paraId="37C2939C" w14:textId="77777777" w:rsidTr="003A5153">
        <w:trPr>
          <w:trHeight w:val="142"/>
        </w:trPr>
        <w:tc>
          <w:tcPr>
            <w:tcW w:w="143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0E6B214" w14:textId="77777777" w:rsidR="003A5153" w:rsidRPr="00B163B9" w:rsidRDefault="003A5153" w:rsidP="003A5153">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 xml:space="preserve">Lombok Barat </w:t>
            </w:r>
          </w:p>
        </w:tc>
        <w:tc>
          <w:tcPr>
            <w:tcW w:w="6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D4A5E17" w14:textId="77777777" w:rsidR="003A5153" w:rsidRPr="00B163B9" w:rsidRDefault="003A5153" w:rsidP="003A5153">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X</w:t>
            </w:r>
          </w:p>
        </w:tc>
        <w:tc>
          <w:tcPr>
            <w:tcW w:w="808" w:type="dxa"/>
            <w:tcBorders>
              <w:top w:val="single" w:sz="4" w:space="0" w:color="auto"/>
              <w:left w:val="single" w:sz="4" w:space="0" w:color="auto"/>
              <w:bottom w:val="nil"/>
              <w:right w:val="single" w:sz="4" w:space="0" w:color="auto"/>
            </w:tcBorders>
            <w:shd w:val="clear" w:color="auto" w:fill="auto"/>
            <w:noWrap/>
            <w:vAlign w:val="center"/>
            <w:hideMark/>
          </w:tcPr>
          <w:p w14:paraId="3908745E" w14:textId="77777777" w:rsidR="003A5153" w:rsidRPr="00B163B9" w:rsidRDefault="003A5153" w:rsidP="003A5153">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1500</w:t>
            </w:r>
          </w:p>
        </w:tc>
        <w:tc>
          <w:tcPr>
            <w:tcW w:w="66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4651617" w14:textId="77777777" w:rsidR="003A5153" w:rsidRPr="00B163B9" w:rsidRDefault="003A5153" w:rsidP="003A5153">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 X</w:t>
            </w:r>
          </w:p>
        </w:tc>
        <w:tc>
          <w:tcPr>
            <w:tcW w:w="875" w:type="dxa"/>
            <w:tcBorders>
              <w:top w:val="single" w:sz="4" w:space="0" w:color="auto"/>
              <w:left w:val="single" w:sz="4" w:space="0" w:color="auto"/>
              <w:bottom w:val="nil"/>
              <w:right w:val="single" w:sz="4" w:space="0" w:color="auto"/>
            </w:tcBorders>
            <w:shd w:val="clear" w:color="auto" w:fill="auto"/>
            <w:noWrap/>
            <w:vAlign w:val="center"/>
            <w:hideMark/>
          </w:tcPr>
          <w:p w14:paraId="050D1EF7" w14:textId="77777777" w:rsidR="003A5153" w:rsidRPr="00B163B9" w:rsidRDefault="003A5153" w:rsidP="003A5153">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1100</w:t>
            </w:r>
          </w:p>
        </w:tc>
        <w:tc>
          <w:tcPr>
            <w:tcW w:w="6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3699C75" w14:textId="77777777" w:rsidR="003A5153" w:rsidRPr="00B163B9" w:rsidRDefault="003A5153" w:rsidP="003A5153">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190</w:t>
            </w:r>
          </w:p>
        </w:tc>
        <w:tc>
          <w:tcPr>
            <w:tcW w:w="907" w:type="dxa"/>
            <w:tcBorders>
              <w:top w:val="single" w:sz="4" w:space="0" w:color="auto"/>
              <w:left w:val="single" w:sz="4" w:space="0" w:color="auto"/>
              <w:bottom w:val="nil"/>
              <w:right w:val="single" w:sz="4" w:space="0" w:color="auto"/>
            </w:tcBorders>
            <w:shd w:val="clear" w:color="auto" w:fill="auto"/>
            <w:noWrap/>
            <w:vAlign w:val="center"/>
            <w:hideMark/>
          </w:tcPr>
          <w:p w14:paraId="65A40D38" w14:textId="77777777" w:rsidR="003A5153" w:rsidRPr="00B163B9" w:rsidRDefault="003A5153" w:rsidP="003A5153">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1150</w:t>
            </w:r>
          </w:p>
        </w:tc>
        <w:tc>
          <w:tcPr>
            <w:tcW w:w="13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9BF994" w14:textId="77777777" w:rsidR="003A5153" w:rsidRPr="00B163B9" w:rsidRDefault="003A5153" w:rsidP="003A5153">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190</w:t>
            </w:r>
          </w:p>
        </w:tc>
      </w:tr>
      <w:tr w:rsidR="003A5153" w:rsidRPr="00B163B9" w14:paraId="7CF6AD37" w14:textId="77777777" w:rsidTr="003A5153">
        <w:trPr>
          <w:trHeight w:val="142"/>
        </w:trPr>
        <w:tc>
          <w:tcPr>
            <w:tcW w:w="1438" w:type="dxa"/>
            <w:vMerge/>
            <w:tcBorders>
              <w:top w:val="nil"/>
              <w:left w:val="single" w:sz="4" w:space="0" w:color="auto"/>
              <w:bottom w:val="single" w:sz="4" w:space="0" w:color="000000"/>
              <w:right w:val="single" w:sz="4" w:space="0" w:color="auto"/>
            </w:tcBorders>
            <w:vAlign w:val="center"/>
            <w:hideMark/>
          </w:tcPr>
          <w:p w14:paraId="3EA59047" w14:textId="77777777" w:rsidR="003A5153" w:rsidRPr="00B163B9" w:rsidRDefault="003A5153" w:rsidP="003A5153">
            <w:pPr>
              <w:rPr>
                <w:rFonts w:ascii="Times New Roman" w:hAnsi="Times New Roman"/>
                <w:color w:val="000000"/>
                <w:sz w:val="24"/>
                <w:szCs w:val="24"/>
                <w:lang w:eastAsia="id-ID"/>
              </w:rPr>
            </w:pPr>
          </w:p>
        </w:tc>
        <w:tc>
          <w:tcPr>
            <w:tcW w:w="617" w:type="dxa"/>
            <w:vMerge/>
            <w:tcBorders>
              <w:top w:val="nil"/>
              <w:left w:val="single" w:sz="4" w:space="0" w:color="auto"/>
              <w:bottom w:val="single" w:sz="4" w:space="0" w:color="000000"/>
              <w:right w:val="single" w:sz="4" w:space="0" w:color="auto"/>
            </w:tcBorders>
            <w:vAlign w:val="center"/>
            <w:hideMark/>
          </w:tcPr>
          <w:p w14:paraId="709CCE01" w14:textId="77777777" w:rsidR="003A5153" w:rsidRPr="00B163B9" w:rsidRDefault="003A5153" w:rsidP="003A5153">
            <w:pPr>
              <w:rPr>
                <w:rFonts w:ascii="Times New Roman" w:hAnsi="Times New Roman"/>
                <w:color w:val="000000"/>
                <w:sz w:val="24"/>
                <w:szCs w:val="24"/>
                <w:lang w:eastAsia="id-ID"/>
              </w:rPr>
            </w:pP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14:paraId="4A97F0E0" w14:textId="77777777" w:rsidR="003A5153" w:rsidRPr="00B163B9" w:rsidRDefault="003A5153" w:rsidP="003A5153">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 </w:t>
            </w:r>
          </w:p>
        </w:tc>
        <w:tc>
          <w:tcPr>
            <w:tcW w:w="666" w:type="dxa"/>
            <w:vMerge/>
            <w:tcBorders>
              <w:top w:val="nil"/>
              <w:left w:val="single" w:sz="4" w:space="0" w:color="auto"/>
              <w:bottom w:val="single" w:sz="4" w:space="0" w:color="000000"/>
              <w:right w:val="single" w:sz="4" w:space="0" w:color="auto"/>
            </w:tcBorders>
            <w:vAlign w:val="center"/>
            <w:hideMark/>
          </w:tcPr>
          <w:p w14:paraId="4200AC99" w14:textId="77777777" w:rsidR="003A5153" w:rsidRPr="00B163B9" w:rsidRDefault="003A5153" w:rsidP="003A5153">
            <w:pPr>
              <w:rPr>
                <w:rFonts w:ascii="Times New Roman" w:hAnsi="Times New Roman"/>
                <w:color w:val="000000"/>
                <w:sz w:val="24"/>
                <w:szCs w:val="24"/>
                <w:lang w:eastAsia="id-ID"/>
              </w:rPr>
            </w:pP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14:paraId="2EEA40A6" w14:textId="77777777" w:rsidR="003A5153" w:rsidRPr="00B163B9" w:rsidRDefault="003A5153" w:rsidP="003A5153">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 </w:t>
            </w:r>
          </w:p>
        </w:tc>
        <w:tc>
          <w:tcPr>
            <w:tcW w:w="692" w:type="dxa"/>
            <w:vMerge/>
            <w:tcBorders>
              <w:top w:val="nil"/>
              <w:left w:val="single" w:sz="4" w:space="0" w:color="auto"/>
              <w:bottom w:val="single" w:sz="4" w:space="0" w:color="000000"/>
              <w:right w:val="single" w:sz="4" w:space="0" w:color="auto"/>
            </w:tcBorders>
            <w:vAlign w:val="center"/>
            <w:hideMark/>
          </w:tcPr>
          <w:p w14:paraId="6BBEFCB0" w14:textId="77777777" w:rsidR="003A5153" w:rsidRPr="00B163B9" w:rsidRDefault="003A5153" w:rsidP="003A5153">
            <w:pPr>
              <w:rPr>
                <w:rFonts w:ascii="Times New Roman" w:hAnsi="Times New Roman"/>
                <w:color w:val="000000"/>
                <w:sz w:val="24"/>
                <w:szCs w:val="24"/>
                <w:lang w:eastAsia="id-ID"/>
              </w:rPr>
            </w:pP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18F0EAB8" w14:textId="77777777" w:rsidR="003A5153" w:rsidRPr="00B163B9" w:rsidRDefault="003A5153" w:rsidP="003A5153">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 </w:t>
            </w:r>
          </w:p>
        </w:tc>
        <w:tc>
          <w:tcPr>
            <w:tcW w:w="1351" w:type="dxa"/>
            <w:vMerge/>
            <w:tcBorders>
              <w:top w:val="nil"/>
              <w:left w:val="single" w:sz="4" w:space="0" w:color="auto"/>
              <w:bottom w:val="single" w:sz="4" w:space="0" w:color="auto"/>
              <w:right w:val="single" w:sz="4" w:space="0" w:color="auto"/>
            </w:tcBorders>
            <w:vAlign w:val="center"/>
            <w:hideMark/>
          </w:tcPr>
          <w:p w14:paraId="6D695534" w14:textId="77777777" w:rsidR="003A5153" w:rsidRPr="00B163B9" w:rsidRDefault="003A5153" w:rsidP="003A5153">
            <w:pPr>
              <w:rPr>
                <w:rFonts w:ascii="Times New Roman" w:hAnsi="Times New Roman"/>
                <w:color w:val="000000"/>
                <w:sz w:val="24"/>
                <w:szCs w:val="24"/>
                <w:lang w:eastAsia="id-ID"/>
              </w:rPr>
            </w:pPr>
          </w:p>
        </w:tc>
      </w:tr>
      <w:tr w:rsidR="003A5153" w:rsidRPr="00B163B9" w14:paraId="21DA0D15" w14:textId="77777777" w:rsidTr="003A5153">
        <w:trPr>
          <w:trHeight w:val="258"/>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1E60049A" w14:textId="77777777" w:rsidR="003A5153" w:rsidRPr="00B163B9" w:rsidRDefault="003A5153" w:rsidP="003A5153">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Demand</w:t>
            </w:r>
          </w:p>
        </w:tc>
        <w:tc>
          <w:tcPr>
            <w:tcW w:w="142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49D57E4" w14:textId="77777777" w:rsidR="003A5153" w:rsidRPr="00B163B9" w:rsidRDefault="003A5153" w:rsidP="003A5153">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250</w:t>
            </w:r>
          </w:p>
        </w:tc>
        <w:tc>
          <w:tcPr>
            <w:tcW w:w="15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0341BEC4" w14:textId="77777777" w:rsidR="003A5153" w:rsidRPr="00B163B9" w:rsidRDefault="003A5153" w:rsidP="003A5153">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300</w:t>
            </w:r>
          </w:p>
        </w:tc>
        <w:tc>
          <w:tcPr>
            <w:tcW w:w="159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C401F20" w14:textId="77777777" w:rsidR="003A5153" w:rsidRPr="00B163B9" w:rsidRDefault="003A5153" w:rsidP="003A5153">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200</w:t>
            </w:r>
          </w:p>
        </w:tc>
        <w:tc>
          <w:tcPr>
            <w:tcW w:w="1351" w:type="dxa"/>
            <w:tcBorders>
              <w:top w:val="nil"/>
              <w:left w:val="nil"/>
              <w:bottom w:val="single" w:sz="4" w:space="0" w:color="auto"/>
              <w:right w:val="single" w:sz="4" w:space="0" w:color="auto"/>
            </w:tcBorders>
            <w:shd w:val="clear" w:color="auto" w:fill="auto"/>
            <w:noWrap/>
            <w:vAlign w:val="center"/>
            <w:hideMark/>
          </w:tcPr>
          <w:p w14:paraId="12F6D1C4" w14:textId="77777777" w:rsidR="003A5153" w:rsidRPr="00B163B9" w:rsidRDefault="003A5153" w:rsidP="003A5153">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750</w:t>
            </w:r>
          </w:p>
        </w:tc>
      </w:tr>
    </w:tbl>
    <w:p w14:paraId="6B20FAB4" w14:textId="77777777" w:rsidR="003A5153" w:rsidRPr="003A5153" w:rsidRDefault="003A5153" w:rsidP="003A5153">
      <w:pPr>
        <w:rPr>
          <w:rFonts w:ascii="Times New Roman" w:hAnsi="Times New Roman" w:cs="Times New Roman"/>
          <w:b/>
          <w:sz w:val="24"/>
          <w:lang w:val="id-ID"/>
        </w:rPr>
      </w:pPr>
    </w:p>
    <w:p w14:paraId="39B66832" w14:textId="77777777" w:rsidR="005D5A3D" w:rsidRPr="00C00AE0" w:rsidRDefault="005D5A3D" w:rsidP="005D5A3D">
      <w:pPr>
        <w:rPr>
          <w:rFonts w:ascii="Times New Roman" w:hAnsi="Times New Roman" w:cs="Times New Roman"/>
          <w:sz w:val="22"/>
          <w:szCs w:val="22"/>
        </w:rPr>
      </w:pPr>
    </w:p>
    <w:p w14:paraId="3AF1A53D" w14:textId="77777777" w:rsidR="00941C6D" w:rsidRDefault="00941C6D" w:rsidP="00047E9B">
      <w:pPr>
        <w:jc w:val="both"/>
        <w:rPr>
          <w:rFonts w:ascii="Times New Roman" w:eastAsia="Times New Roman" w:hAnsi="Times New Roman" w:cs="Times New Roman"/>
          <w:b/>
          <w:sz w:val="24"/>
          <w:szCs w:val="24"/>
          <w:lang w:val="id-ID"/>
        </w:rPr>
      </w:pPr>
    </w:p>
    <w:p w14:paraId="7CA06352" w14:textId="77777777" w:rsidR="00941C6D" w:rsidRDefault="00941C6D" w:rsidP="00047E9B">
      <w:pPr>
        <w:jc w:val="both"/>
        <w:rPr>
          <w:rFonts w:ascii="Times New Roman" w:eastAsia="Times New Roman" w:hAnsi="Times New Roman" w:cs="Times New Roman"/>
          <w:b/>
          <w:sz w:val="24"/>
          <w:szCs w:val="24"/>
          <w:lang w:val="id-ID"/>
        </w:rPr>
      </w:pPr>
    </w:p>
    <w:p w14:paraId="510FA68B" w14:textId="77777777" w:rsidR="00941C6D" w:rsidRDefault="00941C6D" w:rsidP="00047E9B">
      <w:pPr>
        <w:jc w:val="both"/>
        <w:rPr>
          <w:rFonts w:ascii="Times New Roman" w:eastAsia="Times New Roman" w:hAnsi="Times New Roman" w:cs="Times New Roman"/>
          <w:b/>
          <w:sz w:val="24"/>
          <w:szCs w:val="24"/>
          <w:lang w:val="id-ID"/>
        </w:rPr>
      </w:pPr>
    </w:p>
    <w:p w14:paraId="053D472F" w14:textId="77777777" w:rsidR="00941C6D" w:rsidRDefault="00941C6D" w:rsidP="00047E9B">
      <w:pPr>
        <w:jc w:val="both"/>
        <w:rPr>
          <w:rFonts w:ascii="Times New Roman" w:eastAsia="Times New Roman" w:hAnsi="Times New Roman" w:cs="Times New Roman"/>
          <w:b/>
          <w:sz w:val="24"/>
          <w:szCs w:val="24"/>
          <w:lang w:val="id-ID"/>
        </w:rPr>
      </w:pPr>
    </w:p>
    <w:p w14:paraId="7214EB61" w14:textId="2796D629" w:rsidR="00941C6D" w:rsidRDefault="00941C6D" w:rsidP="00047E9B">
      <w:pPr>
        <w:jc w:val="both"/>
        <w:rPr>
          <w:rFonts w:ascii="Times New Roman" w:eastAsia="Times New Roman" w:hAnsi="Times New Roman" w:cs="Times New Roman"/>
          <w:b/>
          <w:sz w:val="24"/>
          <w:szCs w:val="24"/>
          <w:lang w:val="id-ID"/>
        </w:rPr>
      </w:pPr>
    </w:p>
    <w:p w14:paraId="60A2A85A" w14:textId="5B216D25" w:rsidR="00941C6D" w:rsidRDefault="00941C6D" w:rsidP="00047E9B">
      <w:pPr>
        <w:jc w:val="both"/>
        <w:rPr>
          <w:rFonts w:ascii="Times New Roman" w:eastAsia="Times New Roman" w:hAnsi="Times New Roman" w:cs="Times New Roman"/>
          <w:b/>
          <w:sz w:val="24"/>
          <w:szCs w:val="24"/>
          <w:lang w:val="id-ID"/>
        </w:rPr>
      </w:pPr>
    </w:p>
    <w:p w14:paraId="2C650639" w14:textId="3AAC941F" w:rsidR="00941C6D" w:rsidRDefault="00941C6D" w:rsidP="00047E9B">
      <w:pPr>
        <w:jc w:val="both"/>
        <w:rPr>
          <w:rFonts w:ascii="Times New Roman" w:eastAsia="Times New Roman" w:hAnsi="Times New Roman" w:cs="Times New Roman"/>
          <w:b/>
          <w:sz w:val="24"/>
          <w:szCs w:val="24"/>
          <w:lang w:val="id-ID"/>
        </w:rPr>
      </w:pPr>
    </w:p>
    <w:p w14:paraId="09BB33D2" w14:textId="6DBFA87F" w:rsidR="00941C6D" w:rsidRDefault="00941C6D" w:rsidP="00047E9B">
      <w:pPr>
        <w:jc w:val="both"/>
        <w:rPr>
          <w:rFonts w:ascii="Times New Roman" w:eastAsia="Times New Roman" w:hAnsi="Times New Roman" w:cs="Times New Roman"/>
          <w:b/>
          <w:sz w:val="24"/>
          <w:szCs w:val="24"/>
          <w:lang w:val="id-ID"/>
        </w:rPr>
      </w:pPr>
    </w:p>
    <w:p w14:paraId="6CB00C97" w14:textId="38DFF1D2" w:rsidR="00941C6D" w:rsidRDefault="00941C6D" w:rsidP="00047E9B">
      <w:pPr>
        <w:jc w:val="both"/>
        <w:rPr>
          <w:rFonts w:ascii="Times New Roman" w:eastAsia="Times New Roman" w:hAnsi="Times New Roman" w:cs="Times New Roman"/>
          <w:b/>
          <w:sz w:val="24"/>
          <w:szCs w:val="24"/>
          <w:lang w:val="id-ID"/>
        </w:rPr>
      </w:pPr>
    </w:p>
    <w:p w14:paraId="25370402" w14:textId="053A4B17" w:rsidR="00D00785" w:rsidRDefault="00D00785" w:rsidP="00613339">
      <w:pPr>
        <w:spacing w:line="360" w:lineRule="auto"/>
        <w:jc w:val="both"/>
        <w:rPr>
          <w:rFonts w:ascii="Times New Roman" w:hAnsi="Times New Roman"/>
          <w:color w:val="000000"/>
          <w:sz w:val="22"/>
          <w:szCs w:val="22"/>
          <w:lang w:eastAsia="id-ID"/>
        </w:rPr>
      </w:pPr>
      <w:r>
        <w:rPr>
          <w:rFonts w:ascii="Times New Roman" w:eastAsia="Times New Roman" w:hAnsi="Times New Roman" w:cs="Times New Roman"/>
          <w:b/>
          <w:sz w:val="24"/>
          <w:szCs w:val="24"/>
          <w:lang w:val="id-ID"/>
        </w:rPr>
        <w:tab/>
      </w:r>
      <w:r w:rsidRPr="00D00785">
        <w:rPr>
          <w:rFonts w:ascii="Times New Roman" w:hAnsi="Times New Roman"/>
          <w:sz w:val="22"/>
          <w:szCs w:val="22"/>
        </w:rPr>
        <w:t xml:space="preserve">Total biaya Transportasi = (250x2000) + (60x1600) + (240x1200) + (10x1300) +    (190x1150)= </w:t>
      </w:r>
      <w:r w:rsidRPr="00D00785">
        <w:rPr>
          <w:rFonts w:ascii="Times New Roman" w:hAnsi="Times New Roman"/>
          <w:color w:val="000000"/>
          <w:sz w:val="22"/>
          <w:szCs w:val="22"/>
          <w:lang w:eastAsia="id-ID"/>
        </w:rPr>
        <w:t>1.115.500 x Rp 1.000 = Rp 1.115.500.000</w:t>
      </w:r>
    </w:p>
    <w:p w14:paraId="285F6967" w14:textId="6F5B6929" w:rsidR="00D00785" w:rsidRDefault="00D00785" w:rsidP="00613339">
      <w:pPr>
        <w:spacing w:line="360" w:lineRule="auto"/>
        <w:jc w:val="both"/>
        <w:rPr>
          <w:rFonts w:ascii="Times New Roman" w:hAnsi="Times New Roman"/>
          <w:color w:val="000000"/>
          <w:sz w:val="22"/>
          <w:szCs w:val="22"/>
          <w:lang w:eastAsia="id-ID"/>
        </w:rPr>
      </w:pPr>
    </w:p>
    <w:p w14:paraId="024CCD99" w14:textId="7331E3A7" w:rsidR="00941C6D" w:rsidRDefault="00D00785" w:rsidP="00613339">
      <w:pPr>
        <w:spacing w:line="360" w:lineRule="auto"/>
        <w:jc w:val="both"/>
        <w:rPr>
          <w:rFonts w:ascii="Times New Roman" w:hAnsi="Times New Roman"/>
          <w:b/>
          <w:bCs/>
          <w:color w:val="000000"/>
          <w:sz w:val="22"/>
          <w:szCs w:val="22"/>
          <w:lang w:val="id-ID" w:eastAsia="id-ID"/>
        </w:rPr>
      </w:pPr>
      <w:r>
        <w:rPr>
          <w:rFonts w:ascii="Times New Roman" w:hAnsi="Times New Roman"/>
          <w:b/>
          <w:bCs/>
          <w:color w:val="000000"/>
          <w:sz w:val="22"/>
          <w:szCs w:val="22"/>
          <w:lang w:val="id-ID" w:eastAsia="id-ID"/>
        </w:rPr>
        <w:t xml:space="preserve">Metode </w:t>
      </w:r>
      <w:r>
        <w:rPr>
          <w:rFonts w:ascii="Times New Roman" w:hAnsi="Times New Roman"/>
          <w:b/>
          <w:bCs/>
          <w:i/>
          <w:iCs/>
          <w:color w:val="000000"/>
          <w:sz w:val="22"/>
          <w:szCs w:val="22"/>
          <w:lang w:val="id-ID" w:eastAsia="id-ID"/>
        </w:rPr>
        <w:t>Least Cost</w:t>
      </w:r>
    </w:p>
    <w:p w14:paraId="0BE5415B" w14:textId="69308E09" w:rsidR="00D00785" w:rsidRPr="00D00785" w:rsidRDefault="00D00785" w:rsidP="00613339">
      <w:pPr>
        <w:pStyle w:val="ListParagraph"/>
        <w:numPr>
          <w:ilvl w:val="0"/>
          <w:numId w:val="32"/>
        </w:numPr>
        <w:spacing w:line="360" w:lineRule="auto"/>
        <w:jc w:val="both"/>
        <w:rPr>
          <w:rFonts w:ascii="Times New Roman" w:hAnsi="Times New Roman"/>
          <w:color w:val="000000"/>
          <w:sz w:val="22"/>
          <w:szCs w:val="22"/>
          <w:lang w:eastAsia="id-ID"/>
        </w:rPr>
      </w:pPr>
      <w:r w:rsidRPr="00D00785">
        <w:rPr>
          <w:rFonts w:ascii="Times New Roman" w:hAnsi="Times New Roman"/>
          <w:color w:val="000000"/>
          <w:sz w:val="22"/>
          <w:szCs w:val="22"/>
          <w:lang w:eastAsia="id-ID"/>
        </w:rPr>
        <w:t xml:space="preserve">Dari tabel </w:t>
      </w:r>
      <w:r w:rsidR="00957E1C">
        <w:rPr>
          <w:rFonts w:ascii="Times New Roman" w:hAnsi="Times New Roman"/>
          <w:color w:val="000000"/>
          <w:sz w:val="22"/>
          <w:szCs w:val="22"/>
          <w:lang w:val="id-ID" w:eastAsia="id-ID"/>
        </w:rPr>
        <w:t>6</w:t>
      </w:r>
      <w:r w:rsidRPr="00D00785">
        <w:rPr>
          <w:rFonts w:ascii="Times New Roman" w:hAnsi="Times New Roman"/>
          <w:color w:val="000000"/>
          <w:sz w:val="22"/>
          <w:szCs w:val="22"/>
          <w:lang w:eastAsia="id-ID"/>
        </w:rPr>
        <w:t xml:space="preserve"> dibawah gudang Lombok Timur-Sulawesi adalah variabel yang memiliki biaya unit terkecil yaitu 1.000. Karena </w:t>
      </w:r>
      <w:r w:rsidRPr="00D00785">
        <w:rPr>
          <w:rFonts w:ascii="Times New Roman" w:hAnsi="Times New Roman"/>
          <w:i/>
          <w:iCs/>
          <w:color w:val="000000"/>
          <w:sz w:val="22"/>
          <w:szCs w:val="22"/>
          <w:lang w:eastAsia="id-ID"/>
        </w:rPr>
        <w:t xml:space="preserve">demand </w:t>
      </w:r>
      <w:r w:rsidRPr="00D00785">
        <w:rPr>
          <w:rFonts w:ascii="Times New Roman" w:hAnsi="Times New Roman"/>
          <w:color w:val="000000"/>
          <w:sz w:val="22"/>
          <w:szCs w:val="22"/>
          <w:lang w:eastAsia="id-ID"/>
        </w:rPr>
        <w:t xml:space="preserve">ke Sulawesi sebanyak 200 Ton dan </w:t>
      </w:r>
      <w:r w:rsidRPr="00D00785">
        <w:rPr>
          <w:rFonts w:ascii="Times New Roman" w:hAnsi="Times New Roman"/>
          <w:i/>
          <w:iCs/>
          <w:color w:val="000000"/>
          <w:sz w:val="22"/>
          <w:szCs w:val="22"/>
          <w:lang w:eastAsia="id-ID"/>
        </w:rPr>
        <w:t xml:space="preserve">supply </w:t>
      </w:r>
      <w:r w:rsidRPr="00D00785">
        <w:rPr>
          <w:rFonts w:ascii="Times New Roman" w:hAnsi="Times New Roman"/>
          <w:color w:val="000000"/>
          <w:sz w:val="22"/>
          <w:szCs w:val="22"/>
          <w:lang w:eastAsia="id-ID"/>
        </w:rPr>
        <w:t xml:space="preserve">gudang Lombok Timur sebanyak 310, maka akan dialokasikan </w:t>
      </w:r>
      <w:r w:rsidRPr="00D00785">
        <w:rPr>
          <w:rFonts w:ascii="Times New Roman" w:hAnsi="Times New Roman"/>
          <w:i/>
          <w:iCs/>
          <w:color w:val="000000"/>
          <w:sz w:val="22"/>
          <w:szCs w:val="22"/>
          <w:lang w:eastAsia="id-ID"/>
        </w:rPr>
        <w:t xml:space="preserve">supply </w:t>
      </w:r>
      <w:r w:rsidRPr="00D00785">
        <w:rPr>
          <w:rFonts w:ascii="Times New Roman" w:hAnsi="Times New Roman"/>
          <w:color w:val="000000"/>
          <w:sz w:val="22"/>
          <w:szCs w:val="22"/>
          <w:lang w:eastAsia="id-ID"/>
        </w:rPr>
        <w:t xml:space="preserve">dari gudang Lombok Timur ke Sulawesi sebanyak 200 Ton. </w:t>
      </w:r>
      <w:r w:rsidRPr="00D00785">
        <w:rPr>
          <w:rFonts w:ascii="Times New Roman" w:hAnsi="Times New Roman"/>
          <w:i/>
          <w:iCs/>
          <w:color w:val="000000"/>
          <w:sz w:val="22"/>
          <w:szCs w:val="22"/>
          <w:lang w:eastAsia="id-ID"/>
        </w:rPr>
        <w:t xml:space="preserve">Demand </w:t>
      </w:r>
      <w:r w:rsidRPr="00D00785">
        <w:rPr>
          <w:rFonts w:ascii="Times New Roman" w:hAnsi="Times New Roman"/>
          <w:color w:val="000000"/>
          <w:sz w:val="22"/>
          <w:szCs w:val="22"/>
          <w:lang w:eastAsia="id-ID"/>
        </w:rPr>
        <w:t>ke Sulawesi sudah terpenuhi.</w:t>
      </w:r>
    </w:p>
    <w:p w14:paraId="7508FE05" w14:textId="77777777" w:rsidR="00D00785" w:rsidRPr="00D00785" w:rsidRDefault="00D00785" w:rsidP="00613339">
      <w:pPr>
        <w:pStyle w:val="ListParagraph"/>
        <w:numPr>
          <w:ilvl w:val="0"/>
          <w:numId w:val="32"/>
        </w:numPr>
        <w:spacing w:line="360" w:lineRule="auto"/>
        <w:jc w:val="both"/>
        <w:rPr>
          <w:rFonts w:ascii="Times New Roman" w:hAnsi="Times New Roman"/>
          <w:color w:val="000000"/>
          <w:sz w:val="22"/>
          <w:szCs w:val="22"/>
          <w:lang w:eastAsia="id-ID"/>
        </w:rPr>
      </w:pPr>
      <w:r w:rsidRPr="00D00785">
        <w:rPr>
          <w:rFonts w:ascii="Times New Roman" w:hAnsi="Times New Roman"/>
          <w:color w:val="000000"/>
          <w:sz w:val="22"/>
          <w:szCs w:val="22"/>
          <w:lang w:eastAsia="id-ID"/>
        </w:rPr>
        <w:t xml:space="preserve">Gudang Lombok Barat-Jawa Tengah adalah varibel yang memiliki biaya unit terendah selanjutnya yaitu 1.100. karena </w:t>
      </w:r>
      <w:r w:rsidRPr="00D00785">
        <w:rPr>
          <w:rFonts w:ascii="Times New Roman" w:hAnsi="Times New Roman"/>
          <w:i/>
          <w:iCs/>
          <w:color w:val="000000"/>
          <w:sz w:val="22"/>
          <w:szCs w:val="22"/>
          <w:lang w:eastAsia="id-ID"/>
        </w:rPr>
        <w:t>demand</w:t>
      </w:r>
      <w:r w:rsidRPr="00D00785">
        <w:rPr>
          <w:rFonts w:ascii="Times New Roman" w:hAnsi="Times New Roman"/>
          <w:color w:val="000000"/>
          <w:sz w:val="22"/>
          <w:szCs w:val="22"/>
          <w:lang w:eastAsia="id-ID"/>
        </w:rPr>
        <w:t xml:space="preserve"> Jawa Tengah sebanyak 300 Ton dan </w:t>
      </w:r>
      <w:r w:rsidRPr="00D00785">
        <w:rPr>
          <w:rFonts w:ascii="Times New Roman" w:hAnsi="Times New Roman"/>
          <w:i/>
          <w:iCs/>
          <w:color w:val="000000"/>
          <w:sz w:val="22"/>
          <w:szCs w:val="22"/>
          <w:lang w:eastAsia="id-ID"/>
        </w:rPr>
        <w:t>supply</w:t>
      </w:r>
      <w:r w:rsidRPr="00D00785">
        <w:rPr>
          <w:rFonts w:ascii="Times New Roman" w:hAnsi="Times New Roman"/>
          <w:color w:val="000000"/>
          <w:sz w:val="22"/>
          <w:szCs w:val="22"/>
          <w:lang w:eastAsia="id-ID"/>
        </w:rPr>
        <w:t xml:space="preserve"> gudang Lombok Barat 190 Ton, maka </w:t>
      </w:r>
      <w:r w:rsidRPr="00D00785">
        <w:rPr>
          <w:rFonts w:ascii="Times New Roman" w:hAnsi="Times New Roman"/>
          <w:i/>
          <w:iCs/>
          <w:color w:val="000000"/>
          <w:sz w:val="22"/>
          <w:szCs w:val="22"/>
          <w:lang w:eastAsia="id-ID"/>
        </w:rPr>
        <w:t xml:space="preserve">supply </w:t>
      </w:r>
      <w:r w:rsidRPr="00D00785">
        <w:rPr>
          <w:rFonts w:ascii="Times New Roman" w:hAnsi="Times New Roman"/>
          <w:color w:val="000000"/>
          <w:sz w:val="22"/>
          <w:szCs w:val="22"/>
          <w:lang w:eastAsia="id-ID"/>
        </w:rPr>
        <w:t xml:space="preserve">gudang Lombok Barat akan dialokasikan ke Jawa Tengah sebanyak 190 Ton. </w:t>
      </w:r>
      <w:r w:rsidRPr="00D00785">
        <w:rPr>
          <w:rFonts w:ascii="Times New Roman" w:hAnsi="Times New Roman"/>
          <w:i/>
          <w:iCs/>
          <w:color w:val="000000"/>
          <w:sz w:val="22"/>
          <w:szCs w:val="22"/>
          <w:lang w:eastAsia="id-ID"/>
        </w:rPr>
        <w:t xml:space="preserve">Supply </w:t>
      </w:r>
      <w:r w:rsidRPr="00D00785">
        <w:rPr>
          <w:rFonts w:ascii="Times New Roman" w:hAnsi="Times New Roman"/>
          <w:color w:val="000000"/>
          <w:sz w:val="22"/>
          <w:szCs w:val="22"/>
          <w:lang w:eastAsia="id-ID"/>
        </w:rPr>
        <w:t xml:space="preserve">gudang Lombok Barat sudah terpenuhi.  </w:t>
      </w:r>
    </w:p>
    <w:p w14:paraId="75060E55" w14:textId="77777777" w:rsidR="00D00785" w:rsidRPr="00D00785" w:rsidRDefault="00D00785" w:rsidP="00613339">
      <w:pPr>
        <w:pStyle w:val="ListParagraph"/>
        <w:numPr>
          <w:ilvl w:val="0"/>
          <w:numId w:val="32"/>
        </w:numPr>
        <w:spacing w:line="360" w:lineRule="auto"/>
        <w:jc w:val="both"/>
        <w:rPr>
          <w:rFonts w:ascii="Times New Roman" w:hAnsi="Times New Roman"/>
          <w:color w:val="000000"/>
          <w:sz w:val="22"/>
          <w:szCs w:val="22"/>
          <w:lang w:eastAsia="id-ID"/>
        </w:rPr>
      </w:pPr>
      <w:r w:rsidRPr="00D00785">
        <w:rPr>
          <w:rFonts w:ascii="Times New Roman" w:hAnsi="Times New Roman"/>
          <w:color w:val="000000"/>
          <w:sz w:val="22"/>
          <w:szCs w:val="22"/>
          <w:lang w:eastAsia="id-ID"/>
        </w:rPr>
        <w:lastRenderedPageBreak/>
        <w:t xml:space="preserve">Gudang Lombok Utara-Jawa Tengah adalah variabel yang memiliki biaya unit terendah selanjutnya yaitu 1.200. karena sisa </w:t>
      </w:r>
      <w:r w:rsidRPr="00D00785">
        <w:rPr>
          <w:rFonts w:ascii="Times New Roman" w:hAnsi="Times New Roman"/>
          <w:i/>
          <w:iCs/>
          <w:color w:val="000000"/>
          <w:sz w:val="22"/>
          <w:szCs w:val="22"/>
          <w:lang w:eastAsia="id-ID"/>
        </w:rPr>
        <w:t>demand</w:t>
      </w:r>
      <w:r w:rsidRPr="00D00785">
        <w:rPr>
          <w:rFonts w:ascii="Times New Roman" w:hAnsi="Times New Roman"/>
          <w:color w:val="000000"/>
          <w:sz w:val="22"/>
          <w:szCs w:val="22"/>
          <w:lang w:eastAsia="id-ID"/>
        </w:rPr>
        <w:t xml:space="preserve"> Jawa Tengah sebanyak 110 Ton (300-190) dan </w:t>
      </w:r>
      <w:r w:rsidRPr="00D00785">
        <w:rPr>
          <w:rFonts w:ascii="Times New Roman" w:hAnsi="Times New Roman"/>
          <w:i/>
          <w:iCs/>
          <w:color w:val="000000"/>
          <w:sz w:val="22"/>
          <w:szCs w:val="22"/>
          <w:lang w:eastAsia="id-ID"/>
        </w:rPr>
        <w:t xml:space="preserve">supply </w:t>
      </w:r>
      <w:r w:rsidRPr="00D00785">
        <w:rPr>
          <w:rFonts w:ascii="Times New Roman" w:hAnsi="Times New Roman"/>
          <w:color w:val="000000"/>
          <w:sz w:val="22"/>
          <w:szCs w:val="22"/>
          <w:lang w:eastAsia="id-ID"/>
        </w:rPr>
        <w:t xml:space="preserve">Lombok Utara 250 Ton, maka </w:t>
      </w:r>
      <w:r w:rsidRPr="00D00785">
        <w:rPr>
          <w:rFonts w:ascii="Times New Roman" w:hAnsi="Times New Roman"/>
          <w:i/>
          <w:iCs/>
          <w:color w:val="000000"/>
          <w:sz w:val="22"/>
          <w:szCs w:val="22"/>
          <w:lang w:eastAsia="id-ID"/>
        </w:rPr>
        <w:t xml:space="preserve">supply </w:t>
      </w:r>
      <w:r w:rsidRPr="00D00785">
        <w:rPr>
          <w:rFonts w:ascii="Times New Roman" w:hAnsi="Times New Roman"/>
          <w:color w:val="000000"/>
          <w:sz w:val="22"/>
          <w:szCs w:val="22"/>
          <w:lang w:eastAsia="id-ID"/>
        </w:rPr>
        <w:t xml:space="preserve">Lombok Utara dialokasikan ke Jawa Tengah sebanyak 110 Ton. </w:t>
      </w:r>
      <w:r w:rsidRPr="00D00785">
        <w:rPr>
          <w:rFonts w:ascii="Times New Roman" w:hAnsi="Times New Roman"/>
          <w:i/>
          <w:iCs/>
          <w:color w:val="000000"/>
          <w:sz w:val="22"/>
          <w:szCs w:val="22"/>
          <w:lang w:eastAsia="id-ID"/>
        </w:rPr>
        <w:t xml:space="preserve">Demand </w:t>
      </w:r>
      <w:r w:rsidRPr="00D00785">
        <w:rPr>
          <w:rFonts w:ascii="Times New Roman" w:hAnsi="Times New Roman"/>
          <w:color w:val="000000"/>
          <w:sz w:val="22"/>
          <w:szCs w:val="22"/>
          <w:lang w:eastAsia="id-ID"/>
        </w:rPr>
        <w:t>Jawa Tengah sudah terpenuhi.</w:t>
      </w:r>
    </w:p>
    <w:p w14:paraId="0460D149" w14:textId="77777777" w:rsidR="00D00785" w:rsidRPr="00D00785" w:rsidRDefault="00D00785" w:rsidP="00613339">
      <w:pPr>
        <w:pStyle w:val="ListParagraph"/>
        <w:numPr>
          <w:ilvl w:val="0"/>
          <w:numId w:val="32"/>
        </w:numPr>
        <w:spacing w:line="360" w:lineRule="auto"/>
        <w:jc w:val="both"/>
        <w:rPr>
          <w:rFonts w:ascii="Times New Roman" w:hAnsi="Times New Roman"/>
          <w:color w:val="000000"/>
          <w:sz w:val="22"/>
          <w:szCs w:val="22"/>
          <w:lang w:eastAsia="id-ID"/>
        </w:rPr>
      </w:pPr>
      <w:r w:rsidRPr="00D00785">
        <w:rPr>
          <w:rFonts w:ascii="Times New Roman" w:hAnsi="Times New Roman"/>
          <w:color w:val="000000"/>
          <w:sz w:val="22"/>
          <w:szCs w:val="22"/>
          <w:lang w:eastAsia="id-ID"/>
        </w:rPr>
        <w:t xml:space="preserve">Gudang Lombok Utara-Jawa Barat adalah variabel terakhir yang memiliki nilai unit terendah yaitu 1800. Karena sisa </w:t>
      </w:r>
      <w:r w:rsidRPr="00D00785">
        <w:rPr>
          <w:rFonts w:ascii="Times New Roman" w:hAnsi="Times New Roman"/>
          <w:i/>
          <w:iCs/>
          <w:color w:val="000000"/>
          <w:sz w:val="22"/>
          <w:szCs w:val="22"/>
          <w:lang w:eastAsia="id-ID"/>
        </w:rPr>
        <w:t>supply</w:t>
      </w:r>
      <w:r w:rsidRPr="00D00785">
        <w:rPr>
          <w:rFonts w:ascii="Times New Roman" w:hAnsi="Times New Roman"/>
          <w:color w:val="000000"/>
          <w:sz w:val="22"/>
          <w:szCs w:val="22"/>
          <w:lang w:eastAsia="id-ID"/>
        </w:rPr>
        <w:t xml:space="preserve"> gudang Lombok Utara sebanyak 140 Ton dan </w:t>
      </w:r>
      <w:r w:rsidRPr="00D00785">
        <w:rPr>
          <w:rFonts w:ascii="Times New Roman" w:hAnsi="Times New Roman"/>
          <w:i/>
          <w:iCs/>
          <w:color w:val="000000"/>
          <w:sz w:val="22"/>
          <w:szCs w:val="22"/>
          <w:lang w:eastAsia="id-ID"/>
        </w:rPr>
        <w:t xml:space="preserve">demand </w:t>
      </w:r>
      <w:r w:rsidRPr="00D00785">
        <w:rPr>
          <w:rFonts w:ascii="Times New Roman" w:hAnsi="Times New Roman"/>
          <w:color w:val="000000"/>
          <w:sz w:val="22"/>
          <w:szCs w:val="22"/>
          <w:lang w:eastAsia="id-ID"/>
        </w:rPr>
        <w:t xml:space="preserve">Jawa Barat 250 Ton, maka sisa </w:t>
      </w:r>
      <w:r w:rsidRPr="00D00785">
        <w:rPr>
          <w:rFonts w:ascii="Times New Roman" w:hAnsi="Times New Roman"/>
          <w:i/>
          <w:iCs/>
          <w:color w:val="000000"/>
          <w:sz w:val="22"/>
          <w:szCs w:val="22"/>
          <w:lang w:eastAsia="id-ID"/>
        </w:rPr>
        <w:t>supply</w:t>
      </w:r>
      <w:r w:rsidRPr="00D00785">
        <w:rPr>
          <w:rFonts w:ascii="Times New Roman" w:hAnsi="Times New Roman"/>
          <w:color w:val="000000"/>
          <w:sz w:val="22"/>
          <w:szCs w:val="22"/>
          <w:lang w:eastAsia="id-ID"/>
        </w:rPr>
        <w:t xml:space="preserve"> gudang Lombok Utara dialokasikan untuk Jawa Barat sebanyak 140 Ton. </w:t>
      </w:r>
      <w:r w:rsidRPr="00D00785">
        <w:rPr>
          <w:rFonts w:ascii="Times New Roman" w:hAnsi="Times New Roman"/>
          <w:i/>
          <w:iCs/>
          <w:color w:val="000000"/>
          <w:sz w:val="22"/>
          <w:szCs w:val="22"/>
          <w:lang w:eastAsia="id-ID"/>
        </w:rPr>
        <w:t xml:space="preserve">Supply </w:t>
      </w:r>
      <w:r w:rsidRPr="00D00785">
        <w:rPr>
          <w:rFonts w:ascii="Times New Roman" w:hAnsi="Times New Roman"/>
          <w:color w:val="000000"/>
          <w:sz w:val="22"/>
          <w:szCs w:val="22"/>
          <w:lang w:eastAsia="id-ID"/>
        </w:rPr>
        <w:t>gudang Lombok Utara sudah terpenuhi.</w:t>
      </w:r>
    </w:p>
    <w:p w14:paraId="1149A17C" w14:textId="76E7EDA2" w:rsidR="00D00785" w:rsidRDefault="00D00785" w:rsidP="00613339">
      <w:pPr>
        <w:pStyle w:val="ListParagraph"/>
        <w:numPr>
          <w:ilvl w:val="0"/>
          <w:numId w:val="32"/>
        </w:numPr>
        <w:spacing w:line="360" w:lineRule="auto"/>
        <w:jc w:val="both"/>
        <w:rPr>
          <w:rFonts w:ascii="Times New Roman" w:hAnsi="Times New Roman"/>
          <w:color w:val="000000"/>
          <w:sz w:val="22"/>
          <w:szCs w:val="22"/>
          <w:lang w:eastAsia="id-ID"/>
        </w:rPr>
      </w:pPr>
      <w:r w:rsidRPr="00D00785">
        <w:rPr>
          <w:rFonts w:ascii="Times New Roman" w:hAnsi="Times New Roman"/>
          <w:color w:val="000000"/>
          <w:sz w:val="22"/>
          <w:szCs w:val="22"/>
          <w:lang w:eastAsia="id-ID"/>
        </w:rPr>
        <w:t xml:space="preserve">Karena sisa </w:t>
      </w:r>
      <w:r w:rsidRPr="00D00785">
        <w:rPr>
          <w:rFonts w:ascii="Times New Roman" w:hAnsi="Times New Roman"/>
          <w:i/>
          <w:iCs/>
          <w:color w:val="000000"/>
          <w:sz w:val="22"/>
          <w:szCs w:val="22"/>
          <w:lang w:eastAsia="id-ID"/>
        </w:rPr>
        <w:t xml:space="preserve">demand </w:t>
      </w:r>
      <w:r w:rsidRPr="00D00785">
        <w:rPr>
          <w:rFonts w:ascii="Times New Roman" w:hAnsi="Times New Roman"/>
          <w:color w:val="000000"/>
          <w:sz w:val="22"/>
          <w:szCs w:val="22"/>
          <w:lang w:eastAsia="id-ID"/>
        </w:rPr>
        <w:t xml:space="preserve">Jawa Barat dan </w:t>
      </w:r>
      <w:r w:rsidRPr="00D00785">
        <w:rPr>
          <w:rFonts w:ascii="Times New Roman" w:hAnsi="Times New Roman"/>
          <w:i/>
          <w:iCs/>
          <w:color w:val="000000"/>
          <w:sz w:val="22"/>
          <w:szCs w:val="22"/>
          <w:lang w:eastAsia="id-ID"/>
        </w:rPr>
        <w:t xml:space="preserve">supply </w:t>
      </w:r>
      <w:r w:rsidRPr="00D00785">
        <w:rPr>
          <w:rFonts w:ascii="Times New Roman" w:hAnsi="Times New Roman"/>
          <w:color w:val="000000"/>
          <w:sz w:val="22"/>
          <w:szCs w:val="22"/>
          <w:lang w:eastAsia="id-ID"/>
        </w:rPr>
        <w:t xml:space="preserve">gudang Lombok Timur sebanyak 110 Ton maka sisa </w:t>
      </w:r>
      <w:r w:rsidRPr="00D00785">
        <w:rPr>
          <w:rFonts w:ascii="Times New Roman" w:hAnsi="Times New Roman"/>
          <w:i/>
          <w:iCs/>
          <w:color w:val="000000"/>
          <w:sz w:val="22"/>
          <w:szCs w:val="22"/>
          <w:lang w:eastAsia="id-ID"/>
        </w:rPr>
        <w:t xml:space="preserve">demand </w:t>
      </w:r>
      <w:r w:rsidRPr="00D00785">
        <w:rPr>
          <w:rFonts w:ascii="Times New Roman" w:hAnsi="Times New Roman"/>
          <w:color w:val="000000"/>
          <w:sz w:val="22"/>
          <w:szCs w:val="22"/>
          <w:lang w:eastAsia="id-ID"/>
        </w:rPr>
        <w:t xml:space="preserve">Jawa Barat dialokasikan langsung dari </w:t>
      </w:r>
      <w:r w:rsidRPr="00D00785">
        <w:rPr>
          <w:rFonts w:ascii="Times New Roman" w:hAnsi="Times New Roman"/>
          <w:i/>
          <w:iCs/>
          <w:color w:val="000000"/>
          <w:sz w:val="22"/>
          <w:szCs w:val="22"/>
          <w:lang w:eastAsia="id-ID"/>
        </w:rPr>
        <w:t>supply</w:t>
      </w:r>
      <w:r w:rsidRPr="00D00785">
        <w:rPr>
          <w:rFonts w:ascii="Times New Roman" w:hAnsi="Times New Roman"/>
          <w:color w:val="000000"/>
          <w:sz w:val="22"/>
          <w:szCs w:val="22"/>
          <w:lang w:eastAsia="id-ID"/>
        </w:rPr>
        <w:t xml:space="preserve"> gudang Lombok Timur untuk saling memenuhi.</w:t>
      </w:r>
    </w:p>
    <w:p w14:paraId="3A946809" w14:textId="798E7E08" w:rsidR="00D00785" w:rsidRPr="00D00785" w:rsidRDefault="00D00785" w:rsidP="00D00785">
      <w:pPr>
        <w:pStyle w:val="ListParagraph"/>
        <w:ind w:left="1080"/>
        <w:jc w:val="center"/>
        <w:rPr>
          <w:rFonts w:ascii="Times New Roman" w:hAnsi="Times New Roman"/>
          <w:b/>
          <w:bCs/>
          <w:i/>
          <w:iCs/>
          <w:color w:val="000000"/>
          <w:sz w:val="22"/>
          <w:szCs w:val="22"/>
          <w:lang w:val="id-ID" w:eastAsia="id-ID"/>
        </w:rPr>
      </w:pPr>
      <w:r>
        <w:rPr>
          <w:rFonts w:ascii="Times New Roman" w:hAnsi="Times New Roman"/>
          <w:b/>
          <w:bCs/>
          <w:color w:val="000000"/>
          <w:sz w:val="22"/>
          <w:szCs w:val="22"/>
          <w:lang w:val="id-ID" w:eastAsia="id-ID"/>
        </w:rPr>
        <w:t xml:space="preserve">Tabel 6. Iterasi </w:t>
      </w:r>
      <w:r>
        <w:rPr>
          <w:rFonts w:ascii="Times New Roman" w:hAnsi="Times New Roman"/>
          <w:b/>
          <w:bCs/>
          <w:i/>
          <w:iCs/>
          <w:color w:val="000000"/>
          <w:sz w:val="22"/>
          <w:szCs w:val="22"/>
          <w:lang w:val="id-ID" w:eastAsia="id-ID"/>
        </w:rPr>
        <w:t>Least Cost</w:t>
      </w:r>
    </w:p>
    <w:tbl>
      <w:tblPr>
        <w:tblpPr w:leftFromText="180" w:rightFromText="180" w:vertAnchor="text" w:horzAnchor="page" w:tblpX="3361" w:tblpY="124"/>
        <w:tblW w:w="6318" w:type="dxa"/>
        <w:tblLook w:val="04A0" w:firstRow="1" w:lastRow="0" w:firstColumn="1" w:lastColumn="0" w:noHBand="0" w:noVBand="1"/>
      </w:tblPr>
      <w:tblGrid>
        <w:gridCol w:w="1223"/>
        <w:gridCol w:w="576"/>
        <w:gridCol w:w="696"/>
        <w:gridCol w:w="576"/>
        <w:gridCol w:w="741"/>
        <w:gridCol w:w="588"/>
        <w:gridCol w:w="770"/>
        <w:gridCol w:w="1148"/>
      </w:tblGrid>
      <w:tr w:rsidR="00D00785" w:rsidRPr="00B163B9" w14:paraId="1FFB06F1" w14:textId="77777777" w:rsidTr="00D00785">
        <w:trPr>
          <w:trHeight w:val="584"/>
        </w:trPr>
        <w:tc>
          <w:tcPr>
            <w:tcW w:w="1223"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bottom"/>
            <w:hideMark/>
          </w:tcPr>
          <w:p w14:paraId="7E54A2F9" w14:textId="77777777" w:rsidR="00D00785" w:rsidRPr="00B163B9" w:rsidRDefault="00D00785" w:rsidP="00D00785">
            <w:pPr>
              <w:jc w:val="center"/>
              <w:rPr>
                <w:rFonts w:ascii="Times New Roman" w:hAnsi="Times New Roman"/>
                <w:color w:val="000000"/>
                <w:sz w:val="24"/>
                <w:szCs w:val="24"/>
                <w:lang w:eastAsia="id-ID"/>
              </w:rPr>
            </w:pPr>
            <w:r>
              <w:rPr>
                <w:rFonts w:ascii="Times New Roman" w:hAnsi="Times New Roman"/>
                <w:color w:val="000000"/>
                <w:sz w:val="24"/>
                <w:szCs w:val="24"/>
                <w:lang w:eastAsia="id-ID"/>
              </w:rPr>
              <w:t>Ke</w:t>
            </w:r>
            <w:r w:rsidRPr="00B163B9">
              <w:rPr>
                <w:rFonts w:ascii="Times New Roman" w:hAnsi="Times New Roman"/>
                <w:color w:val="000000"/>
                <w:sz w:val="24"/>
                <w:szCs w:val="24"/>
                <w:lang w:eastAsia="id-ID"/>
              </w:rPr>
              <w:br/>
            </w:r>
            <w:r w:rsidRPr="00B163B9">
              <w:rPr>
                <w:rFonts w:ascii="Times New Roman" w:hAnsi="Times New Roman"/>
                <w:color w:val="000000"/>
                <w:sz w:val="24"/>
                <w:szCs w:val="24"/>
                <w:lang w:eastAsia="id-ID"/>
              </w:rPr>
              <w:br/>
            </w:r>
            <w:r>
              <w:rPr>
                <w:rFonts w:ascii="Times New Roman" w:hAnsi="Times New Roman"/>
                <w:color w:val="000000"/>
                <w:sz w:val="24"/>
                <w:szCs w:val="24"/>
                <w:lang w:eastAsia="id-ID"/>
              </w:rPr>
              <w:t>Dari</w:t>
            </w:r>
          </w:p>
        </w:tc>
        <w:tc>
          <w:tcPr>
            <w:tcW w:w="1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FFD1801" w14:textId="77777777" w:rsidR="00D00785" w:rsidRPr="00B163B9" w:rsidRDefault="00D00785" w:rsidP="00D00785">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Jawa Barat</w:t>
            </w:r>
          </w:p>
        </w:tc>
        <w:tc>
          <w:tcPr>
            <w:tcW w:w="13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7B8EA76A" w14:textId="77777777" w:rsidR="00D00785" w:rsidRPr="00B163B9" w:rsidRDefault="00D00785" w:rsidP="00D00785">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Jawa Tengah</w:t>
            </w:r>
          </w:p>
        </w:tc>
        <w:tc>
          <w:tcPr>
            <w:tcW w:w="1358" w:type="dxa"/>
            <w:gridSpan w:val="2"/>
            <w:tcBorders>
              <w:top w:val="single" w:sz="4" w:space="0" w:color="auto"/>
              <w:left w:val="nil"/>
              <w:bottom w:val="single" w:sz="4" w:space="0" w:color="auto"/>
              <w:right w:val="single" w:sz="4" w:space="0" w:color="auto"/>
            </w:tcBorders>
            <w:shd w:val="clear" w:color="auto" w:fill="auto"/>
            <w:noWrap/>
            <w:vAlign w:val="bottom"/>
            <w:hideMark/>
          </w:tcPr>
          <w:p w14:paraId="2AB99188" w14:textId="77777777" w:rsidR="00D00785" w:rsidRPr="00B163B9" w:rsidRDefault="00D00785" w:rsidP="00D00785">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Sulawesi</w:t>
            </w:r>
          </w:p>
        </w:tc>
        <w:tc>
          <w:tcPr>
            <w:tcW w:w="1148" w:type="dxa"/>
            <w:tcBorders>
              <w:top w:val="single" w:sz="4" w:space="0" w:color="auto"/>
              <w:left w:val="nil"/>
              <w:bottom w:val="single" w:sz="4" w:space="0" w:color="auto"/>
              <w:right w:val="single" w:sz="4" w:space="0" w:color="auto"/>
            </w:tcBorders>
            <w:shd w:val="clear" w:color="auto" w:fill="auto"/>
            <w:noWrap/>
            <w:vAlign w:val="bottom"/>
            <w:hideMark/>
          </w:tcPr>
          <w:p w14:paraId="2C10EA58" w14:textId="77777777" w:rsidR="00D00785" w:rsidRPr="00B163B9" w:rsidRDefault="00D00785" w:rsidP="00D00785">
            <w:pPr>
              <w:rPr>
                <w:rFonts w:ascii="Times New Roman" w:hAnsi="Times New Roman"/>
                <w:color w:val="000000"/>
                <w:sz w:val="24"/>
                <w:szCs w:val="24"/>
                <w:lang w:eastAsia="id-ID"/>
              </w:rPr>
            </w:pPr>
            <w:r w:rsidRPr="00B163B9">
              <w:rPr>
                <w:rFonts w:ascii="Times New Roman" w:hAnsi="Times New Roman"/>
                <w:color w:val="000000"/>
                <w:sz w:val="24"/>
                <w:szCs w:val="24"/>
                <w:lang w:eastAsia="id-ID"/>
              </w:rPr>
              <w:t>Supply</w:t>
            </w:r>
          </w:p>
        </w:tc>
      </w:tr>
      <w:tr w:rsidR="00D00785" w:rsidRPr="00B163B9" w14:paraId="340C1600" w14:textId="77777777" w:rsidTr="00D00785">
        <w:trPr>
          <w:trHeight w:val="145"/>
        </w:trPr>
        <w:tc>
          <w:tcPr>
            <w:tcW w:w="122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C45FE46" w14:textId="77777777" w:rsidR="00D00785" w:rsidRPr="00B163B9" w:rsidRDefault="00D00785" w:rsidP="00D00785">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Lombok Timur</w:t>
            </w:r>
          </w:p>
        </w:tc>
        <w:tc>
          <w:tcPr>
            <w:tcW w:w="5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38C283" w14:textId="77777777" w:rsidR="00D00785" w:rsidRPr="00B163B9" w:rsidRDefault="00D00785" w:rsidP="00D00785">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e. 110</w:t>
            </w:r>
          </w:p>
        </w:tc>
        <w:tc>
          <w:tcPr>
            <w:tcW w:w="696" w:type="dxa"/>
            <w:tcBorders>
              <w:top w:val="nil"/>
              <w:left w:val="single" w:sz="4" w:space="0" w:color="auto"/>
              <w:bottom w:val="nil"/>
              <w:right w:val="single" w:sz="4" w:space="0" w:color="auto"/>
            </w:tcBorders>
            <w:shd w:val="clear" w:color="auto" w:fill="auto"/>
            <w:noWrap/>
            <w:vAlign w:val="center"/>
            <w:hideMark/>
          </w:tcPr>
          <w:p w14:paraId="308AD177" w14:textId="77777777" w:rsidR="00D00785" w:rsidRPr="00B163B9" w:rsidRDefault="00D00785" w:rsidP="00D00785">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2000</w:t>
            </w:r>
          </w:p>
        </w:tc>
        <w:tc>
          <w:tcPr>
            <w:tcW w:w="5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928CB5" w14:textId="77777777" w:rsidR="00D00785" w:rsidRPr="00B163B9" w:rsidRDefault="00D00785" w:rsidP="00D00785">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X</w:t>
            </w:r>
          </w:p>
        </w:tc>
        <w:tc>
          <w:tcPr>
            <w:tcW w:w="741" w:type="dxa"/>
            <w:tcBorders>
              <w:top w:val="nil"/>
              <w:left w:val="single" w:sz="4" w:space="0" w:color="auto"/>
              <w:bottom w:val="nil"/>
              <w:right w:val="nil"/>
            </w:tcBorders>
            <w:shd w:val="clear" w:color="auto" w:fill="auto"/>
            <w:noWrap/>
            <w:vAlign w:val="center"/>
            <w:hideMark/>
          </w:tcPr>
          <w:p w14:paraId="092CEABA" w14:textId="77777777" w:rsidR="00D00785" w:rsidRPr="00B163B9" w:rsidRDefault="00D00785" w:rsidP="00D00785">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1600</w:t>
            </w:r>
          </w:p>
        </w:tc>
        <w:tc>
          <w:tcPr>
            <w:tcW w:w="58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35956C" w14:textId="77777777" w:rsidR="00D00785" w:rsidRPr="00B163B9" w:rsidRDefault="00D00785" w:rsidP="00D00785">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a. 200</w:t>
            </w:r>
          </w:p>
        </w:tc>
        <w:tc>
          <w:tcPr>
            <w:tcW w:w="770" w:type="dxa"/>
            <w:tcBorders>
              <w:top w:val="nil"/>
              <w:left w:val="single" w:sz="4" w:space="0" w:color="auto"/>
              <w:bottom w:val="nil"/>
              <w:right w:val="single" w:sz="4" w:space="0" w:color="auto"/>
            </w:tcBorders>
            <w:shd w:val="clear" w:color="auto" w:fill="auto"/>
            <w:noWrap/>
            <w:vAlign w:val="center"/>
            <w:hideMark/>
          </w:tcPr>
          <w:p w14:paraId="71B21E62" w14:textId="77777777" w:rsidR="00D00785" w:rsidRPr="00B163B9" w:rsidRDefault="00D00785" w:rsidP="00D00785">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1000</w:t>
            </w:r>
          </w:p>
        </w:tc>
        <w:tc>
          <w:tcPr>
            <w:tcW w:w="114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4480BF" w14:textId="77777777" w:rsidR="00D00785" w:rsidRPr="00B163B9" w:rsidRDefault="00D00785" w:rsidP="00D00785">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310</w:t>
            </w:r>
          </w:p>
        </w:tc>
      </w:tr>
      <w:tr w:rsidR="00D00785" w:rsidRPr="00B163B9" w14:paraId="08A22C8F" w14:textId="77777777" w:rsidTr="00D00785">
        <w:trPr>
          <w:trHeight w:val="145"/>
        </w:trPr>
        <w:tc>
          <w:tcPr>
            <w:tcW w:w="1223" w:type="dxa"/>
            <w:vMerge/>
            <w:tcBorders>
              <w:top w:val="nil"/>
              <w:left w:val="single" w:sz="4" w:space="0" w:color="auto"/>
              <w:bottom w:val="single" w:sz="4" w:space="0" w:color="000000"/>
              <w:right w:val="single" w:sz="4" w:space="0" w:color="auto"/>
            </w:tcBorders>
            <w:vAlign w:val="center"/>
            <w:hideMark/>
          </w:tcPr>
          <w:p w14:paraId="4EB4C615" w14:textId="77777777" w:rsidR="00D00785" w:rsidRPr="00B163B9" w:rsidRDefault="00D00785" w:rsidP="00D00785">
            <w:pPr>
              <w:rPr>
                <w:rFonts w:ascii="Times New Roman" w:hAnsi="Times New Roman"/>
                <w:color w:val="000000"/>
                <w:sz w:val="24"/>
                <w:szCs w:val="24"/>
                <w:lang w:eastAsia="id-ID"/>
              </w:rPr>
            </w:pPr>
          </w:p>
        </w:tc>
        <w:tc>
          <w:tcPr>
            <w:tcW w:w="576" w:type="dxa"/>
            <w:vMerge/>
            <w:tcBorders>
              <w:top w:val="nil"/>
              <w:left w:val="single" w:sz="4" w:space="0" w:color="auto"/>
              <w:bottom w:val="single" w:sz="4" w:space="0" w:color="auto"/>
              <w:right w:val="single" w:sz="4" w:space="0" w:color="auto"/>
            </w:tcBorders>
            <w:vAlign w:val="center"/>
            <w:hideMark/>
          </w:tcPr>
          <w:p w14:paraId="081FE36E" w14:textId="77777777" w:rsidR="00D00785" w:rsidRPr="00B163B9" w:rsidRDefault="00D00785" w:rsidP="00D00785">
            <w:pPr>
              <w:rPr>
                <w:rFonts w:ascii="Times New Roman" w:hAnsi="Times New Roman"/>
                <w:color w:val="000000"/>
                <w:sz w:val="24"/>
                <w:szCs w:val="24"/>
                <w:lang w:eastAsia="id-ID"/>
              </w:rPr>
            </w:pPr>
          </w:p>
        </w:tc>
        <w:tc>
          <w:tcPr>
            <w:tcW w:w="696" w:type="dxa"/>
            <w:tcBorders>
              <w:top w:val="single" w:sz="4" w:space="0" w:color="auto"/>
              <w:left w:val="nil"/>
              <w:bottom w:val="nil"/>
              <w:right w:val="single" w:sz="4" w:space="0" w:color="auto"/>
            </w:tcBorders>
            <w:shd w:val="clear" w:color="auto" w:fill="auto"/>
            <w:noWrap/>
            <w:vAlign w:val="center"/>
            <w:hideMark/>
          </w:tcPr>
          <w:p w14:paraId="4A64B798" w14:textId="77777777" w:rsidR="00D00785" w:rsidRPr="00B163B9" w:rsidRDefault="00D00785" w:rsidP="00D00785">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 </w:t>
            </w:r>
          </w:p>
        </w:tc>
        <w:tc>
          <w:tcPr>
            <w:tcW w:w="576" w:type="dxa"/>
            <w:vMerge/>
            <w:tcBorders>
              <w:top w:val="nil"/>
              <w:left w:val="single" w:sz="4" w:space="0" w:color="auto"/>
              <w:bottom w:val="single" w:sz="4" w:space="0" w:color="auto"/>
              <w:right w:val="single" w:sz="4" w:space="0" w:color="auto"/>
            </w:tcBorders>
            <w:vAlign w:val="center"/>
            <w:hideMark/>
          </w:tcPr>
          <w:p w14:paraId="14E42ABF" w14:textId="77777777" w:rsidR="00D00785" w:rsidRPr="00B163B9" w:rsidRDefault="00D00785" w:rsidP="00D00785">
            <w:pPr>
              <w:rPr>
                <w:rFonts w:ascii="Times New Roman" w:hAnsi="Times New Roman"/>
                <w:color w:val="000000"/>
                <w:sz w:val="24"/>
                <w:szCs w:val="24"/>
                <w:lang w:eastAsia="id-ID"/>
              </w:rPr>
            </w:pPr>
          </w:p>
        </w:tc>
        <w:tc>
          <w:tcPr>
            <w:tcW w:w="741" w:type="dxa"/>
            <w:tcBorders>
              <w:top w:val="single" w:sz="4" w:space="0" w:color="auto"/>
              <w:left w:val="nil"/>
              <w:bottom w:val="nil"/>
              <w:right w:val="single" w:sz="4" w:space="0" w:color="auto"/>
            </w:tcBorders>
            <w:shd w:val="clear" w:color="auto" w:fill="auto"/>
            <w:noWrap/>
            <w:vAlign w:val="center"/>
            <w:hideMark/>
          </w:tcPr>
          <w:p w14:paraId="1048A3C7" w14:textId="77777777" w:rsidR="00D00785" w:rsidRPr="00B163B9" w:rsidRDefault="00D00785" w:rsidP="00D00785">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 </w:t>
            </w:r>
          </w:p>
        </w:tc>
        <w:tc>
          <w:tcPr>
            <w:tcW w:w="588" w:type="dxa"/>
            <w:vMerge/>
            <w:tcBorders>
              <w:top w:val="nil"/>
              <w:left w:val="single" w:sz="4" w:space="0" w:color="auto"/>
              <w:bottom w:val="single" w:sz="4" w:space="0" w:color="auto"/>
              <w:right w:val="single" w:sz="4" w:space="0" w:color="auto"/>
            </w:tcBorders>
            <w:vAlign w:val="center"/>
            <w:hideMark/>
          </w:tcPr>
          <w:p w14:paraId="4DBFBA38" w14:textId="77777777" w:rsidR="00D00785" w:rsidRPr="00B163B9" w:rsidRDefault="00D00785" w:rsidP="00D00785">
            <w:pPr>
              <w:rPr>
                <w:rFonts w:ascii="Times New Roman" w:hAnsi="Times New Roman"/>
                <w:color w:val="000000"/>
                <w:sz w:val="24"/>
                <w:szCs w:val="24"/>
                <w:lang w:eastAsia="id-ID"/>
              </w:rPr>
            </w:pPr>
          </w:p>
        </w:tc>
        <w:tc>
          <w:tcPr>
            <w:tcW w:w="770" w:type="dxa"/>
            <w:tcBorders>
              <w:top w:val="single" w:sz="4" w:space="0" w:color="auto"/>
              <w:left w:val="nil"/>
              <w:bottom w:val="nil"/>
              <w:right w:val="single" w:sz="4" w:space="0" w:color="auto"/>
            </w:tcBorders>
            <w:shd w:val="clear" w:color="auto" w:fill="auto"/>
            <w:noWrap/>
            <w:vAlign w:val="center"/>
            <w:hideMark/>
          </w:tcPr>
          <w:p w14:paraId="4F57E7A2" w14:textId="77777777" w:rsidR="00D00785" w:rsidRPr="00B163B9" w:rsidRDefault="00D00785" w:rsidP="00D00785">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 </w:t>
            </w:r>
          </w:p>
        </w:tc>
        <w:tc>
          <w:tcPr>
            <w:tcW w:w="1148" w:type="dxa"/>
            <w:vMerge/>
            <w:tcBorders>
              <w:top w:val="nil"/>
              <w:left w:val="single" w:sz="4" w:space="0" w:color="auto"/>
              <w:bottom w:val="single" w:sz="4" w:space="0" w:color="auto"/>
              <w:right w:val="single" w:sz="4" w:space="0" w:color="auto"/>
            </w:tcBorders>
            <w:vAlign w:val="center"/>
            <w:hideMark/>
          </w:tcPr>
          <w:p w14:paraId="7A5E2444" w14:textId="77777777" w:rsidR="00D00785" w:rsidRPr="00B163B9" w:rsidRDefault="00D00785" w:rsidP="00D00785">
            <w:pPr>
              <w:rPr>
                <w:rFonts w:ascii="Times New Roman" w:hAnsi="Times New Roman"/>
                <w:color w:val="000000"/>
                <w:sz w:val="24"/>
                <w:szCs w:val="24"/>
                <w:lang w:eastAsia="id-ID"/>
              </w:rPr>
            </w:pPr>
          </w:p>
        </w:tc>
      </w:tr>
      <w:tr w:rsidR="00D00785" w:rsidRPr="00B163B9" w14:paraId="34EAEF0C" w14:textId="77777777" w:rsidTr="00D00785">
        <w:trPr>
          <w:trHeight w:val="145"/>
        </w:trPr>
        <w:tc>
          <w:tcPr>
            <w:tcW w:w="122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0941422" w14:textId="77777777" w:rsidR="00D00785" w:rsidRPr="00B163B9" w:rsidRDefault="00D00785" w:rsidP="00D00785">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Lombok Utara</w:t>
            </w:r>
          </w:p>
        </w:tc>
        <w:tc>
          <w:tcPr>
            <w:tcW w:w="5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D5404E" w14:textId="77777777" w:rsidR="00D00785" w:rsidRPr="00B163B9" w:rsidRDefault="00D00785" w:rsidP="00D00785">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d. 140</w:t>
            </w:r>
          </w:p>
        </w:tc>
        <w:tc>
          <w:tcPr>
            <w:tcW w:w="696" w:type="dxa"/>
            <w:tcBorders>
              <w:top w:val="single" w:sz="4" w:space="0" w:color="auto"/>
              <w:left w:val="single" w:sz="4" w:space="0" w:color="auto"/>
              <w:bottom w:val="nil"/>
              <w:right w:val="single" w:sz="4" w:space="0" w:color="auto"/>
            </w:tcBorders>
            <w:shd w:val="clear" w:color="auto" w:fill="auto"/>
            <w:noWrap/>
            <w:vAlign w:val="center"/>
            <w:hideMark/>
          </w:tcPr>
          <w:p w14:paraId="1F10D604" w14:textId="77777777" w:rsidR="00D00785" w:rsidRPr="00B163B9" w:rsidRDefault="00D00785" w:rsidP="00D00785">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1800</w:t>
            </w:r>
          </w:p>
        </w:tc>
        <w:tc>
          <w:tcPr>
            <w:tcW w:w="5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EF1D96" w14:textId="77777777" w:rsidR="00D00785" w:rsidRPr="00B163B9" w:rsidRDefault="00D00785" w:rsidP="00D00785">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C. 110</w:t>
            </w:r>
          </w:p>
        </w:tc>
        <w:tc>
          <w:tcPr>
            <w:tcW w:w="741" w:type="dxa"/>
            <w:tcBorders>
              <w:top w:val="single" w:sz="4" w:space="0" w:color="auto"/>
              <w:left w:val="single" w:sz="4" w:space="0" w:color="auto"/>
              <w:bottom w:val="nil"/>
              <w:right w:val="single" w:sz="4" w:space="0" w:color="auto"/>
            </w:tcBorders>
            <w:shd w:val="clear" w:color="auto" w:fill="auto"/>
            <w:noWrap/>
            <w:vAlign w:val="center"/>
            <w:hideMark/>
          </w:tcPr>
          <w:p w14:paraId="674EDDEE" w14:textId="77777777" w:rsidR="00D00785" w:rsidRPr="00B163B9" w:rsidRDefault="00D00785" w:rsidP="00D00785">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1200</w:t>
            </w:r>
          </w:p>
        </w:tc>
        <w:tc>
          <w:tcPr>
            <w:tcW w:w="58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A4D684" w14:textId="77777777" w:rsidR="00D00785" w:rsidRPr="00B163B9" w:rsidRDefault="00D00785" w:rsidP="00D00785">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X</w:t>
            </w:r>
          </w:p>
        </w:tc>
        <w:tc>
          <w:tcPr>
            <w:tcW w:w="770" w:type="dxa"/>
            <w:tcBorders>
              <w:top w:val="single" w:sz="4" w:space="0" w:color="auto"/>
              <w:left w:val="single" w:sz="4" w:space="0" w:color="auto"/>
              <w:bottom w:val="nil"/>
              <w:right w:val="single" w:sz="4" w:space="0" w:color="auto"/>
            </w:tcBorders>
            <w:shd w:val="clear" w:color="auto" w:fill="auto"/>
            <w:noWrap/>
            <w:vAlign w:val="center"/>
            <w:hideMark/>
          </w:tcPr>
          <w:p w14:paraId="69C664BC" w14:textId="77777777" w:rsidR="00D00785" w:rsidRPr="00B163B9" w:rsidRDefault="00D00785" w:rsidP="00D00785">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1300</w:t>
            </w:r>
          </w:p>
        </w:tc>
        <w:tc>
          <w:tcPr>
            <w:tcW w:w="114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1377E1" w14:textId="77777777" w:rsidR="00D00785" w:rsidRPr="00B163B9" w:rsidRDefault="00D00785" w:rsidP="00D00785">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250</w:t>
            </w:r>
          </w:p>
        </w:tc>
      </w:tr>
      <w:tr w:rsidR="00D00785" w:rsidRPr="00B163B9" w14:paraId="2634B9B5" w14:textId="77777777" w:rsidTr="00D00785">
        <w:trPr>
          <w:trHeight w:val="145"/>
        </w:trPr>
        <w:tc>
          <w:tcPr>
            <w:tcW w:w="1223" w:type="dxa"/>
            <w:vMerge/>
            <w:tcBorders>
              <w:top w:val="nil"/>
              <w:left w:val="single" w:sz="4" w:space="0" w:color="auto"/>
              <w:bottom w:val="single" w:sz="4" w:space="0" w:color="000000"/>
              <w:right w:val="single" w:sz="4" w:space="0" w:color="auto"/>
            </w:tcBorders>
            <w:vAlign w:val="center"/>
            <w:hideMark/>
          </w:tcPr>
          <w:p w14:paraId="33E16006" w14:textId="77777777" w:rsidR="00D00785" w:rsidRPr="00B163B9" w:rsidRDefault="00D00785" w:rsidP="00D00785">
            <w:pPr>
              <w:rPr>
                <w:rFonts w:ascii="Times New Roman" w:hAnsi="Times New Roman"/>
                <w:color w:val="000000"/>
                <w:sz w:val="24"/>
                <w:szCs w:val="24"/>
                <w:lang w:eastAsia="id-ID"/>
              </w:rPr>
            </w:pPr>
          </w:p>
        </w:tc>
        <w:tc>
          <w:tcPr>
            <w:tcW w:w="576" w:type="dxa"/>
            <w:vMerge/>
            <w:tcBorders>
              <w:top w:val="nil"/>
              <w:left w:val="single" w:sz="4" w:space="0" w:color="auto"/>
              <w:bottom w:val="single" w:sz="4" w:space="0" w:color="auto"/>
              <w:right w:val="single" w:sz="4" w:space="0" w:color="auto"/>
            </w:tcBorders>
            <w:vAlign w:val="center"/>
            <w:hideMark/>
          </w:tcPr>
          <w:p w14:paraId="682D96A7" w14:textId="77777777" w:rsidR="00D00785" w:rsidRPr="00B163B9" w:rsidRDefault="00D00785" w:rsidP="00D00785">
            <w:pPr>
              <w:rPr>
                <w:rFonts w:ascii="Times New Roman" w:hAnsi="Times New Roman"/>
                <w:color w:val="000000"/>
                <w:sz w:val="24"/>
                <w:szCs w:val="24"/>
                <w:lang w:eastAsia="id-ID"/>
              </w:rPr>
            </w:pPr>
          </w:p>
        </w:tc>
        <w:tc>
          <w:tcPr>
            <w:tcW w:w="696" w:type="dxa"/>
            <w:tcBorders>
              <w:top w:val="single" w:sz="4" w:space="0" w:color="auto"/>
              <w:left w:val="nil"/>
              <w:bottom w:val="nil"/>
              <w:right w:val="single" w:sz="4" w:space="0" w:color="auto"/>
            </w:tcBorders>
            <w:shd w:val="clear" w:color="auto" w:fill="auto"/>
            <w:noWrap/>
            <w:vAlign w:val="center"/>
            <w:hideMark/>
          </w:tcPr>
          <w:p w14:paraId="37F961A8" w14:textId="77777777" w:rsidR="00D00785" w:rsidRPr="00B163B9" w:rsidRDefault="00D00785" w:rsidP="00D00785">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 </w:t>
            </w:r>
          </w:p>
        </w:tc>
        <w:tc>
          <w:tcPr>
            <w:tcW w:w="576" w:type="dxa"/>
            <w:vMerge/>
            <w:tcBorders>
              <w:top w:val="nil"/>
              <w:left w:val="single" w:sz="4" w:space="0" w:color="auto"/>
              <w:bottom w:val="single" w:sz="4" w:space="0" w:color="auto"/>
              <w:right w:val="single" w:sz="4" w:space="0" w:color="auto"/>
            </w:tcBorders>
            <w:vAlign w:val="center"/>
            <w:hideMark/>
          </w:tcPr>
          <w:p w14:paraId="75242D77" w14:textId="77777777" w:rsidR="00D00785" w:rsidRPr="00B163B9" w:rsidRDefault="00D00785" w:rsidP="00D00785">
            <w:pPr>
              <w:rPr>
                <w:rFonts w:ascii="Times New Roman" w:hAnsi="Times New Roman"/>
                <w:color w:val="000000"/>
                <w:sz w:val="24"/>
                <w:szCs w:val="24"/>
                <w:lang w:eastAsia="id-ID"/>
              </w:rPr>
            </w:pPr>
          </w:p>
        </w:tc>
        <w:tc>
          <w:tcPr>
            <w:tcW w:w="741" w:type="dxa"/>
            <w:tcBorders>
              <w:top w:val="single" w:sz="4" w:space="0" w:color="auto"/>
              <w:left w:val="nil"/>
              <w:bottom w:val="nil"/>
              <w:right w:val="single" w:sz="4" w:space="0" w:color="auto"/>
            </w:tcBorders>
            <w:shd w:val="clear" w:color="auto" w:fill="auto"/>
            <w:noWrap/>
            <w:vAlign w:val="center"/>
            <w:hideMark/>
          </w:tcPr>
          <w:p w14:paraId="07F11A5B" w14:textId="77777777" w:rsidR="00D00785" w:rsidRPr="00B163B9" w:rsidRDefault="00D00785" w:rsidP="00D00785">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 </w:t>
            </w:r>
          </w:p>
        </w:tc>
        <w:tc>
          <w:tcPr>
            <w:tcW w:w="588" w:type="dxa"/>
            <w:vMerge/>
            <w:tcBorders>
              <w:top w:val="nil"/>
              <w:left w:val="single" w:sz="4" w:space="0" w:color="auto"/>
              <w:bottom w:val="single" w:sz="4" w:space="0" w:color="auto"/>
              <w:right w:val="single" w:sz="4" w:space="0" w:color="auto"/>
            </w:tcBorders>
            <w:vAlign w:val="center"/>
            <w:hideMark/>
          </w:tcPr>
          <w:p w14:paraId="478CCCBB" w14:textId="77777777" w:rsidR="00D00785" w:rsidRPr="00B163B9" w:rsidRDefault="00D00785" w:rsidP="00D00785">
            <w:pPr>
              <w:rPr>
                <w:rFonts w:ascii="Times New Roman" w:hAnsi="Times New Roman"/>
                <w:color w:val="000000"/>
                <w:sz w:val="24"/>
                <w:szCs w:val="24"/>
                <w:lang w:eastAsia="id-ID"/>
              </w:rPr>
            </w:pPr>
          </w:p>
        </w:tc>
        <w:tc>
          <w:tcPr>
            <w:tcW w:w="770" w:type="dxa"/>
            <w:tcBorders>
              <w:top w:val="single" w:sz="4" w:space="0" w:color="auto"/>
              <w:left w:val="nil"/>
              <w:bottom w:val="nil"/>
              <w:right w:val="single" w:sz="4" w:space="0" w:color="auto"/>
            </w:tcBorders>
            <w:shd w:val="clear" w:color="auto" w:fill="auto"/>
            <w:noWrap/>
            <w:vAlign w:val="center"/>
            <w:hideMark/>
          </w:tcPr>
          <w:p w14:paraId="7F96FA32" w14:textId="77777777" w:rsidR="00D00785" w:rsidRPr="00B163B9" w:rsidRDefault="00D00785" w:rsidP="00D00785">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 </w:t>
            </w:r>
          </w:p>
        </w:tc>
        <w:tc>
          <w:tcPr>
            <w:tcW w:w="1148" w:type="dxa"/>
            <w:vMerge/>
            <w:tcBorders>
              <w:top w:val="nil"/>
              <w:left w:val="single" w:sz="4" w:space="0" w:color="auto"/>
              <w:bottom w:val="single" w:sz="4" w:space="0" w:color="auto"/>
              <w:right w:val="single" w:sz="4" w:space="0" w:color="auto"/>
            </w:tcBorders>
            <w:vAlign w:val="center"/>
            <w:hideMark/>
          </w:tcPr>
          <w:p w14:paraId="5E094F51" w14:textId="77777777" w:rsidR="00D00785" w:rsidRPr="00B163B9" w:rsidRDefault="00D00785" w:rsidP="00D00785">
            <w:pPr>
              <w:rPr>
                <w:rFonts w:ascii="Times New Roman" w:hAnsi="Times New Roman"/>
                <w:color w:val="000000"/>
                <w:sz w:val="24"/>
                <w:szCs w:val="24"/>
                <w:lang w:eastAsia="id-ID"/>
              </w:rPr>
            </w:pPr>
          </w:p>
        </w:tc>
      </w:tr>
      <w:tr w:rsidR="00D00785" w:rsidRPr="00B163B9" w14:paraId="2E9B69C8" w14:textId="77777777" w:rsidTr="00D00785">
        <w:trPr>
          <w:trHeight w:val="145"/>
        </w:trPr>
        <w:tc>
          <w:tcPr>
            <w:tcW w:w="122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C52214" w14:textId="77777777" w:rsidR="00D00785" w:rsidRPr="00B163B9" w:rsidRDefault="00D00785" w:rsidP="00D00785">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Lombok Barat</w:t>
            </w:r>
          </w:p>
        </w:tc>
        <w:tc>
          <w:tcPr>
            <w:tcW w:w="5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8B9447D" w14:textId="77777777" w:rsidR="00D00785" w:rsidRPr="00B163B9" w:rsidRDefault="00D00785" w:rsidP="00D00785">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x</w:t>
            </w:r>
          </w:p>
        </w:tc>
        <w:tc>
          <w:tcPr>
            <w:tcW w:w="696" w:type="dxa"/>
            <w:tcBorders>
              <w:top w:val="single" w:sz="4" w:space="0" w:color="auto"/>
              <w:left w:val="single" w:sz="4" w:space="0" w:color="auto"/>
              <w:bottom w:val="nil"/>
              <w:right w:val="single" w:sz="4" w:space="0" w:color="auto"/>
            </w:tcBorders>
            <w:shd w:val="clear" w:color="auto" w:fill="auto"/>
            <w:noWrap/>
            <w:vAlign w:val="center"/>
            <w:hideMark/>
          </w:tcPr>
          <w:p w14:paraId="5685467A" w14:textId="77777777" w:rsidR="00D00785" w:rsidRPr="00B163B9" w:rsidRDefault="00D00785" w:rsidP="00D00785">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1500</w:t>
            </w:r>
          </w:p>
        </w:tc>
        <w:tc>
          <w:tcPr>
            <w:tcW w:w="5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ED92B5" w14:textId="77777777" w:rsidR="00D00785" w:rsidRPr="00B163B9" w:rsidRDefault="00D00785" w:rsidP="00D00785">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b. 190</w:t>
            </w:r>
          </w:p>
        </w:tc>
        <w:tc>
          <w:tcPr>
            <w:tcW w:w="741" w:type="dxa"/>
            <w:tcBorders>
              <w:top w:val="single" w:sz="4" w:space="0" w:color="auto"/>
              <w:left w:val="single" w:sz="4" w:space="0" w:color="auto"/>
              <w:bottom w:val="nil"/>
              <w:right w:val="single" w:sz="4" w:space="0" w:color="auto"/>
            </w:tcBorders>
            <w:shd w:val="clear" w:color="auto" w:fill="auto"/>
            <w:noWrap/>
            <w:vAlign w:val="center"/>
            <w:hideMark/>
          </w:tcPr>
          <w:p w14:paraId="2222022C" w14:textId="77777777" w:rsidR="00D00785" w:rsidRPr="00B163B9" w:rsidRDefault="00D00785" w:rsidP="00D00785">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1100</w:t>
            </w:r>
          </w:p>
        </w:tc>
        <w:tc>
          <w:tcPr>
            <w:tcW w:w="58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DBA125A" w14:textId="77777777" w:rsidR="00D00785" w:rsidRPr="00B163B9" w:rsidRDefault="00D00785" w:rsidP="00D00785">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X</w:t>
            </w:r>
          </w:p>
        </w:tc>
        <w:tc>
          <w:tcPr>
            <w:tcW w:w="770" w:type="dxa"/>
            <w:tcBorders>
              <w:top w:val="single" w:sz="4" w:space="0" w:color="auto"/>
              <w:left w:val="single" w:sz="4" w:space="0" w:color="auto"/>
              <w:bottom w:val="nil"/>
              <w:right w:val="single" w:sz="4" w:space="0" w:color="auto"/>
            </w:tcBorders>
            <w:shd w:val="clear" w:color="auto" w:fill="auto"/>
            <w:noWrap/>
            <w:vAlign w:val="center"/>
            <w:hideMark/>
          </w:tcPr>
          <w:p w14:paraId="365EBB4C" w14:textId="77777777" w:rsidR="00D00785" w:rsidRPr="00B163B9" w:rsidRDefault="00D00785" w:rsidP="00D00785">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1150</w:t>
            </w:r>
          </w:p>
        </w:tc>
        <w:tc>
          <w:tcPr>
            <w:tcW w:w="114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4419B7" w14:textId="77777777" w:rsidR="00D00785" w:rsidRPr="00B163B9" w:rsidRDefault="00D00785" w:rsidP="00D00785">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190</w:t>
            </w:r>
          </w:p>
        </w:tc>
      </w:tr>
      <w:tr w:rsidR="00D00785" w:rsidRPr="00B163B9" w14:paraId="2B59C61F" w14:textId="77777777" w:rsidTr="00D00785">
        <w:trPr>
          <w:trHeight w:val="145"/>
        </w:trPr>
        <w:tc>
          <w:tcPr>
            <w:tcW w:w="1223" w:type="dxa"/>
            <w:vMerge/>
            <w:tcBorders>
              <w:top w:val="nil"/>
              <w:left w:val="single" w:sz="4" w:space="0" w:color="auto"/>
              <w:bottom w:val="single" w:sz="4" w:space="0" w:color="000000"/>
              <w:right w:val="single" w:sz="4" w:space="0" w:color="auto"/>
            </w:tcBorders>
            <w:vAlign w:val="center"/>
            <w:hideMark/>
          </w:tcPr>
          <w:p w14:paraId="1B35F181" w14:textId="77777777" w:rsidR="00D00785" w:rsidRPr="00B163B9" w:rsidRDefault="00D00785" w:rsidP="00D00785">
            <w:pPr>
              <w:rPr>
                <w:rFonts w:ascii="Times New Roman" w:hAnsi="Times New Roman"/>
                <w:color w:val="000000"/>
                <w:sz w:val="24"/>
                <w:szCs w:val="24"/>
                <w:lang w:eastAsia="id-ID"/>
              </w:rPr>
            </w:pPr>
          </w:p>
        </w:tc>
        <w:tc>
          <w:tcPr>
            <w:tcW w:w="576" w:type="dxa"/>
            <w:vMerge/>
            <w:tcBorders>
              <w:top w:val="nil"/>
              <w:left w:val="single" w:sz="4" w:space="0" w:color="auto"/>
              <w:bottom w:val="single" w:sz="4" w:space="0" w:color="000000"/>
              <w:right w:val="single" w:sz="4" w:space="0" w:color="auto"/>
            </w:tcBorders>
            <w:vAlign w:val="center"/>
            <w:hideMark/>
          </w:tcPr>
          <w:p w14:paraId="7F7E9F27" w14:textId="77777777" w:rsidR="00D00785" w:rsidRPr="00B163B9" w:rsidRDefault="00D00785" w:rsidP="00D00785">
            <w:pPr>
              <w:rPr>
                <w:rFonts w:ascii="Times New Roman" w:hAnsi="Times New Roman"/>
                <w:color w:val="000000"/>
                <w:sz w:val="24"/>
                <w:szCs w:val="24"/>
                <w:lang w:eastAsia="id-ID"/>
              </w:rPr>
            </w:pP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14:paraId="37AC8B56" w14:textId="77777777" w:rsidR="00D00785" w:rsidRPr="00B163B9" w:rsidRDefault="00D00785" w:rsidP="00D00785">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 </w:t>
            </w:r>
          </w:p>
        </w:tc>
        <w:tc>
          <w:tcPr>
            <w:tcW w:w="576" w:type="dxa"/>
            <w:vMerge/>
            <w:tcBorders>
              <w:top w:val="nil"/>
              <w:left w:val="single" w:sz="4" w:space="0" w:color="auto"/>
              <w:bottom w:val="single" w:sz="4" w:space="0" w:color="000000"/>
              <w:right w:val="single" w:sz="4" w:space="0" w:color="auto"/>
            </w:tcBorders>
            <w:vAlign w:val="center"/>
            <w:hideMark/>
          </w:tcPr>
          <w:p w14:paraId="716A38EE" w14:textId="77777777" w:rsidR="00D00785" w:rsidRPr="00B163B9" w:rsidRDefault="00D00785" w:rsidP="00D00785">
            <w:pPr>
              <w:rPr>
                <w:rFonts w:ascii="Times New Roman" w:hAnsi="Times New Roman"/>
                <w:color w:val="000000"/>
                <w:sz w:val="24"/>
                <w:szCs w:val="24"/>
                <w:lang w:eastAsia="id-ID"/>
              </w:rPr>
            </w:pPr>
          </w:p>
        </w:tc>
        <w:tc>
          <w:tcPr>
            <w:tcW w:w="741" w:type="dxa"/>
            <w:tcBorders>
              <w:top w:val="single" w:sz="4" w:space="0" w:color="auto"/>
              <w:left w:val="nil"/>
              <w:bottom w:val="single" w:sz="4" w:space="0" w:color="auto"/>
              <w:right w:val="single" w:sz="4" w:space="0" w:color="auto"/>
            </w:tcBorders>
            <w:shd w:val="clear" w:color="auto" w:fill="auto"/>
            <w:noWrap/>
            <w:vAlign w:val="center"/>
            <w:hideMark/>
          </w:tcPr>
          <w:p w14:paraId="131708BC" w14:textId="77777777" w:rsidR="00D00785" w:rsidRPr="00B163B9" w:rsidRDefault="00D00785" w:rsidP="00D00785">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 </w:t>
            </w:r>
          </w:p>
        </w:tc>
        <w:tc>
          <w:tcPr>
            <w:tcW w:w="588" w:type="dxa"/>
            <w:vMerge/>
            <w:tcBorders>
              <w:top w:val="nil"/>
              <w:left w:val="single" w:sz="4" w:space="0" w:color="auto"/>
              <w:bottom w:val="single" w:sz="4" w:space="0" w:color="000000"/>
              <w:right w:val="single" w:sz="4" w:space="0" w:color="auto"/>
            </w:tcBorders>
            <w:vAlign w:val="center"/>
            <w:hideMark/>
          </w:tcPr>
          <w:p w14:paraId="75B6DAF4" w14:textId="77777777" w:rsidR="00D00785" w:rsidRPr="00B163B9" w:rsidRDefault="00D00785" w:rsidP="00D00785">
            <w:pPr>
              <w:rPr>
                <w:rFonts w:ascii="Times New Roman" w:hAnsi="Times New Roman"/>
                <w:color w:val="000000"/>
                <w:sz w:val="24"/>
                <w:szCs w:val="24"/>
                <w:lang w:eastAsia="id-ID"/>
              </w:rPr>
            </w:pP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14:paraId="02FAA780" w14:textId="77777777" w:rsidR="00D00785" w:rsidRPr="00B163B9" w:rsidRDefault="00D00785" w:rsidP="00D00785">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 </w:t>
            </w:r>
          </w:p>
        </w:tc>
        <w:tc>
          <w:tcPr>
            <w:tcW w:w="1148" w:type="dxa"/>
            <w:vMerge/>
            <w:tcBorders>
              <w:top w:val="nil"/>
              <w:left w:val="single" w:sz="4" w:space="0" w:color="auto"/>
              <w:bottom w:val="single" w:sz="4" w:space="0" w:color="auto"/>
              <w:right w:val="single" w:sz="4" w:space="0" w:color="auto"/>
            </w:tcBorders>
            <w:vAlign w:val="center"/>
            <w:hideMark/>
          </w:tcPr>
          <w:p w14:paraId="64F8797E" w14:textId="77777777" w:rsidR="00D00785" w:rsidRPr="00B163B9" w:rsidRDefault="00D00785" w:rsidP="00D00785">
            <w:pPr>
              <w:rPr>
                <w:rFonts w:ascii="Times New Roman" w:hAnsi="Times New Roman"/>
                <w:color w:val="000000"/>
                <w:sz w:val="24"/>
                <w:szCs w:val="24"/>
                <w:lang w:eastAsia="id-ID"/>
              </w:rPr>
            </w:pPr>
          </w:p>
        </w:tc>
      </w:tr>
      <w:tr w:rsidR="00D00785" w:rsidRPr="00B163B9" w14:paraId="738B802E" w14:textId="77777777" w:rsidTr="00D00785">
        <w:trPr>
          <w:trHeight w:val="14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2E125A98" w14:textId="77777777" w:rsidR="00D00785" w:rsidRPr="00B163B9" w:rsidRDefault="00D00785" w:rsidP="00D00785">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Demand</w:t>
            </w:r>
          </w:p>
        </w:tc>
        <w:tc>
          <w:tcPr>
            <w:tcW w:w="12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12A5010" w14:textId="77777777" w:rsidR="00D00785" w:rsidRPr="00B163B9" w:rsidRDefault="00D00785" w:rsidP="00D00785">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250</w:t>
            </w:r>
          </w:p>
        </w:tc>
        <w:tc>
          <w:tcPr>
            <w:tcW w:w="131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F4E3D4C" w14:textId="77777777" w:rsidR="00D00785" w:rsidRPr="00B163B9" w:rsidRDefault="00D00785" w:rsidP="00D00785">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300</w:t>
            </w:r>
          </w:p>
        </w:tc>
        <w:tc>
          <w:tcPr>
            <w:tcW w:w="13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7924B07" w14:textId="77777777" w:rsidR="00D00785" w:rsidRPr="00B163B9" w:rsidRDefault="00D00785" w:rsidP="00D00785">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200</w:t>
            </w:r>
          </w:p>
        </w:tc>
        <w:tc>
          <w:tcPr>
            <w:tcW w:w="1148" w:type="dxa"/>
            <w:tcBorders>
              <w:top w:val="nil"/>
              <w:left w:val="nil"/>
              <w:bottom w:val="single" w:sz="4" w:space="0" w:color="auto"/>
              <w:right w:val="single" w:sz="4" w:space="0" w:color="auto"/>
            </w:tcBorders>
            <w:shd w:val="clear" w:color="auto" w:fill="auto"/>
            <w:noWrap/>
            <w:vAlign w:val="center"/>
            <w:hideMark/>
          </w:tcPr>
          <w:p w14:paraId="62550AC8" w14:textId="77777777" w:rsidR="00D00785" w:rsidRPr="00B163B9" w:rsidRDefault="00D00785" w:rsidP="00D00785">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750</w:t>
            </w:r>
          </w:p>
        </w:tc>
      </w:tr>
    </w:tbl>
    <w:p w14:paraId="57A2609A" w14:textId="77777777" w:rsidR="00D00785" w:rsidRPr="00D00785" w:rsidRDefault="00D00785" w:rsidP="00613339">
      <w:pPr>
        <w:spacing w:line="360" w:lineRule="auto"/>
        <w:jc w:val="both"/>
        <w:rPr>
          <w:rFonts w:ascii="Times New Roman" w:hAnsi="Times New Roman"/>
          <w:sz w:val="22"/>
          <w:szCs w:val="22"/>
        </w:rPr>
      </w:pPr>
      <w:r>
        <w:rPr>
          <w:rFonts w:ascii="Times New Roman" w:hAnsi="Times New Roman"/>
          <w:color w:val="000000"/>
          <w:sz w:val="22"/>
          <w:szCs w:val="22"/>
          <w:lang w:eastAsia="id-ID"/>
        </w:rPr>
        <w:tab/>
      </w:r>
      <w:r w:rsidRPr="00D00785">
        <w:rPr>
          <w:rFonts w:ascii="Times New Roman" w:hAnsi="Times New Roman"/>
          <w:sz w:val="22"/>
          <w:szCs w:val="22"/>
        </w:rPr>
        <w:t>Total biaya transportasi = (110X2000) + (200X1000) + (140X1800) + (110X1200) + (190X1100) = 1.013.100 x  Rp 1.000 = Rp 1.013.100.000</w:t>
      </w:r>
    </w:p>
    <w:p w14:paraId="09B2FB1B" w14:textId="0B60E16B" w:rsidR="00D00785" w:rsidRPr="00D00785" w:rsidRDefault="00D00785" w:rsidP="00613339">
      <w:pPr>
        <w:pStyle w:val="ListParagraph"/>
        <w:spacing w:line="360" w:lineRule="auto"/>
        <w:ind w:left="0" w:firstLine="851"/>
        <w:jc w:val="both"/>
        <w:rPr>
          <w:rFonts w:ascii="Times New Roman" w:hAnsi="Times New Roman"/>
          <w:color w:val="000000"/>
          <w:lang w:eastAsia="id-ID"/>
        </w:rPr>
      </w:pPr>
    </w:p>
    <w:p w14:paraId="0D2C9008" w14:textId="3D2008A7" w:rsidR="00D00785" w:rsidRDefault="00D00785" w:rsidP="00613339">
      <w:pPr>
        <w:spacing w:line="360" w:lineRule="auto"/>
        <w:jc w:val="both"/>
        <w:rPr>
          <w:rFonts w:ascii="Times New Roman" w:hAnsi="Times New Roman"/>
          <w:b/>
          <w:bCs/>
          <w:i/>
          <w:iCs/>
          <w:color w:val="000000"/>
          <w:sz w:val="22"/>
          <w:szCs w:val="22"/>
          <w:lang w:val="id-ID" w:eastAsia="id-ID"/>
        </w:rPr>
      </w:pPr>
      <w:r>
        <w:rPr>
          <w:rFonts w:ascii="Times New Roman" w:hAnsi="Times New Roman"/>
          <w:b/>
          <w:bCs/>
          <w:i/>
          <w:iCs/>
          <w:color w:val="000000"/>
          <w:sz w:val="22"/>
          <w:szCs w:val="22"/>
          <w:lang w:val="id-ID" w:eastAsia="id-ID"/>
        </w:rPr>
        <w:t>Vogel’s Approaximation Method</w:t>
      </w:r>
    </w:p>
    <w:p w14:paraId="06AF9E6C" w14:textId="70B4DB52" w:rsidR="00D00785" w:rsidRPr="00D00785" w:rsidRDefault="00D00785" w:rsidP="00613339">
      <w:pPr>
        <w:pStyle w:val="ListParagraph"/>
        <w:numPr>
          <w:ilvl w:val="0"/>
          <w:numId w:val="33"/>
        </w:numPr>
        <w:spacing w:line="360" w:lineRule="auto"/>
        <w:jc w:val="both"/>
        <w:rPr>
          <w:rFonts w:ascii="Times New Roman" w:hAnsi="Times New Roman"/>
          <w:sz w:val="22"/>
          <w:szCs w:val="22"/>
        </w:rPr>
      </w:pPr>
      <w:r w:rsidRPr="00D00785">
        <w:rPr>
          <w:rFonts w:ascii="Times New Roman" w:hAnsi="Times New Roman"/>
          <w:sz w:val="22"/>
          <w:szCs w:val="22"/>
        </w:rPr>
        <w:t xml:space="preserve">Dari tabel </w:t>
      </w:r>
      <w:r w:rsidR="00957E1C">
        <w:rPr>
          <w:rFonts w:ascii="Times New Roman" w:hAnsi="Times New Roman"/>
          <w:sz w:val="22"/>
          <w:szCs w:val="22"/>
          <w:lang w:val="id-ID"/>
        </w:rPr>
        <w:t>7</w:t>
      </w:r>
      <w:r w:rsidRPr="00D00785">
        <w:rPr>
          <w:rFonts w:ascii="Times New Roman" w:hAnsi="Times New Roman"/>
          <w:sz w:val="22"/>
          <w:szCs w:val="22"/>
        </w:rPr>
        <w:t xml:space="preserve"> dibawah harus menghitung selisih antara variabel terendah dari masing-masing tujuan. Jawa Barat memiliki variabel terendah 1800 dan 1500 maka selisihnya 300, Jawa Tengah memiliki variabel terendah 1200 dan 1100 maka selisihnya 100, Sulawesi memiliki variabel terendah 1150 dan 1000 maka selisihnya 150. Gudang Lombok Timur memiliki variabel terendah 1600 dan 1000 maka selisihnya 600, gudang Lombok Utara memiliki variabel terendah 1300 dan 1200 maka selisihnya 100, dan gudang Lombok Barat memiliki variabel terendah 1150 dan 1100 maka selisihnya 50.</w:t>
      </w:r>
    </w:p>
    <w:p w14:paraId="1A5D5873" w14:textId="77777777" w:rsidR="00D00785" w:rsidRPr="00D00785" w:rsidRDefault="00D00785" w:rsidP="00613339">
      <w:pPr>
        <w:pStyle w:val="ListParagraph"/>
        <w:numPr>
          <w:ilvl w:val="0"/>
          <w:numId w:val="33"/>
        </w:numPr>
        <w:spacing w:line="360" w:lineRule="auto"/>
        <w:jc w:val="both"/>
        <w:rPr>
          <w:rFonts w:ascii="Times New Roman" w:hAnsi="Times New Roman"/>
          <w:sz w:val="22"/>
          <w:szCs w:val="22"/>
        </w:rPr>
      </w:pPr>
      <w:r w:rsidRPr="00D00785">
        <w:rPr>
          <w:rFonts w:ascii="Times New Roman" w:hAnsi="Times New Roman"/>
          <w:sz w:val="22"/>
          <w:szCs w:val="22"/>
        </w:rPr>
        <w:lastRenderedPageBreak/>
        <w:t xml:space="preserve">Selisih terbesar  pada baris a. yaitu 600, alokasikan sebanyak mungkin pada variabel sel yang memiliki biaya terendah yaitu Sulawesi 1000 sebanyak 200 Ton, maka terpenuhi </w:t>
      </w:r>
      <w:r w:rsidRPr="00D00785">
        <w:rPr>
          <w:rFonts w:ascii="Times New Roman" w:hAnsi="Times New Roman"/>
          <w:i/>
          <w:iCs/>
          <w:sz w:val="22"/>
          <w:szCs w:val="22"/>
        </w:rPr>
        <w:t>demand</w:t>
      </w:r>
      <w:r w:rsidRPr="00D00785">
        <w:rPr>
          <w:rFonts w:ascii="Times New Roman" w:hAnsi="Times New Roman"/>
          <w:sz w:val="22"/>
          <w:szCs w:val="22"/>
        </w:rPr>
        <w:t xml:space="preserve"> Sulawesi sebanyak 200 Ton. </w:t>
      </w:r>
    </w:p>
    <w:p w14:paraId="0A16E4A2" w14:textId="77777777" w:rsidR="00D00785" w:rsidRPr="00D00785" w:rsidRDefault="00D00785" w:rsidP="00613339">
      <w:pPr>
        <w:pStyle w:val="ListParagraph"/>
        <w:numPr>
          <w:ilvl w:val="0"/>
          <w:numId w:val="33"/>
        </w:numPr>
        <w:spacing w:line="360" w:lineRule="auto"/>
        <w:jc w:val="both"/>
        <w:rPr>
          <w:rFonts w:ascii="Times New Roman" w:hAnsi="Times New Roman"/>
          <w:sz w:val="22"/>
          <w:szCs w:val="22"/>
        </w:rPr>
      </w:pPr>
      <w:r w:rsidRPr="00D00785">
        <w:rPr>
          <w:rFonts w:ascii="Times New Roman" w:hAnsi="Times New Roman"/>
          <w:sz w:val="22"/>
          <w:szCs w:val="22"/>
        </w:rPr>
        <w:t xml:space="preserve">Kemudian pengalokasian menurut selisih terbesar pada kolom a. Yaitu 300, maka pengalokasiannya dari gudang Lombok Barat ke Jawa Barat sebanyak 190 Ton. </w:t>
      </w:r>
      <w:r w:rsidRPr="00D00785">
        <w:rPr>
          <w:rFonts w:ascii="Times New Roman" w:hAnsi="Times New Roman"/>
          <w:i/>
          <w:iCs/>
          <w:sz w:val="22"/>
          <w:szCs w:val="22"/>
        </w:rPr>
        <w:t xml:space="preserve">Supply </w:t>
      </w:r>
      <w:r w:rsidRPr="00D00785">
        <w:rPr>
          <w:rFonts w:ascii="Times New Roman" w:hAnsi="Times New Roman"/>
          <w:sz w:val="22"/>
          <w:szCs w:val="22"/>
        </w:rPr>
        <w:t>gudang Lombok Barat terpenuhi.</w:t>
      </w:r>
    </w:p>
    <w:p w14:paraId="2B4DDED0" w14:textId="77777777" w:rsidR="00D00785" w:rsidRPr="00D00785" w:rsidRDefault="00D00785" w:rsidP="00613339">
      <w:pPr>
        <w:pStyle w:val="ListParagraph"/>
        <w:numPr>
          <w:ilvl w:val="0"/>
          <w:numId w:val="33"/>
        </w:numPr>
        <w:spacing w:line="360" w:lineRule="auto"/>
        <w:jc w:val="both"/>
        <w:rPr>
          <w:rFonts w:ascii="Times New Roman" w:hAnsi="Times New Roman"/>
          <w:sz w:val="22"/>
          <w:szCs w:val="22"/>
        </w:rPr>
      </w:pPr>
      <w:r w:rsidRPr="00D00785">
        <w:rPr>
          <w:rFonts w:ascii="Times New Roman" w:hAnsi="Times New Roman"/>
          <w:sz w:val="22"/>
          <w:szCs w:val="22"/>
        </w:rPr>
        <w:t>Setelah itu menghitung selisih dari sisa variabel unit terbesar berdasarkan gudang. Gudang Lombok Timur memiliki sisa variabel yaitu 2000 dan 1600 maka selisihnya 400, gudang Lombok Utara memiliki sisa variabel yaitu 1800 dan 1200 maka selisihnya 600. Jawa barat memiliki sisa variabel yaitu 2000 dan 1800 maka selisihnya 200, Jawa Tengah memiliki sisa variabel yaitu 1600 dan 1200 maka selisihnya 400.</w:t>
      </w:r>
    </w:p>
    <w:p w14:paraId="6569A1BC" w14:textId="77777777" w:rsidR="00D00785" w:rsidRPr="00D00785" w:rsidRDefault="00D00785" w:rsidP="00613339">
      <w:pPr>
        <w:pStyle w:val="ListParagraph"/>
        <w:numPr>
          <w:ilvl w:val="0"/>
          <w:numId w:val="33"/>
        </w:numPr>
        <w:spacing w:line="360" w:lineRule="auto"/>
        <w:jc w:val="both"/>
        <w:rPr>
          <w:rFonts w:ascii="Times New Roman" w:hAnsi="Times New Roman"/>
          <w:sz w:val="22"/>
          <w:szCs w:val="22"/>
        </w:rPr>
      </w:pPr>
      <w:r w:rsidRPr="00D00785">
        <w:rPr>
          <w:rFonts w:ascii="Times New Roman" w:hAnsi="Times New Roman"/>
          <w:sz w:val="22"/>
          <w:szCs w:val="22"/>
        </w:rPr>
        <w:t xml:space="preserve"> Selisih terbesar pada poin d. diatas yaitu 600, maka akan dilakukan pengalokasian terbanyak dari gudang Lombok Utara ke Jawa Tengah sebanyak 250 Ton, maka </w:t>
      </w:r>
      <w:r w:rsidRPr="00D00785">
        <w:rPr>
          <w:rFonts w:ascii="Times New Roman" w:hAnsi="Times New Roman"/>
          <w:i/>
          <w:iCs/>
          <w:sz w:val="22"/>
          <w:szCs w:val="22"/>
        </w:rPr>
        <w:t xml:space="preserve">supply </w:t>
      </w:r>
      <w:r w:rsidRPr="00D00785">
        <w:rPr>
          <w:rFonts w:ascii="Times New Roman" w:hAnsi="Times New Roman"/>
          <w:sz w:val="22"/>
          <w:szCs w:val="22"/>
        </w:rPr>
        <w:t>gudang Lombok Utara terpenuhi.</w:t>
      </w:r>
    </w:p>
    <w:p w14:paraId="206E90C6" w14:textId="77777777" w:rsidR="00D00785" w:rsidRPr="00D00785" w:rsidRDefault="00D00785" w:rsidP="00613339">
      <w:pPr>
        <w:pStyle w:val="ListParagraph"/>
        <w:numPr>
          <w:ilvl w:val="0"/>
          <w:numId w:val="33"/>
        </w:numPr>
        <w:spacing w:line="360" w:lineRule="auto"/>
        <w:jc w:val="both"/>
        <w:rPr>
          <w:rFonts w:ascii="Times New Roman" w:hAnsi="Times New Roman"/>
          <w:sz w:val="22"/>
          <w:szCs w:val="22"/>
        </w:rPr>
      </w:pPr>
      <w:r w:rsidRPr="00D00785">
        <w:rPr>
          <w:rFonts w:ascii="Times New Roman" w:hAnsi="Times New Roman"/>
          <w:sz w:val="22"/>
          <w:szCs w:val="22"/>
        </w:rPr>
        <w:t xml:space="preserve">Selisih terbesar selanjutnya yaitu 400, maka pengalokasian dilakukan ke Jawa Tengah dari gudang Lombok Timur untuk memenuhi </w:t>
      </w:r>
      <w:r w:rsidRPr="00D00785">
        <w:rPr>
          <w:rFonts w:ascii="Times New Roman" w:hAnsi="Times New Roman"/>
          <w:i/>
          <w:iCs/>
          <w:sz w:val="22"/>
          <w:szCs w:val="22"/>
        </w:rPr>
        <w:t xml:space="preserve">demand </w:t>
      </w:r>
      <w:r w:rsidRPr="00D00785">
        <w:rPr>
          <w:rFonts w:ascii="Times New Roman" w:hAnsi="Times New Roman"/>
          <w:sz w:val="22"/>
          <w:szCs w:val="22"/>
        </w:rPr>
        <w:t>Jawa Tengah sebanyak 50 Ton</w:t>
      </w:r>
    </w:p>
    <w:tbl>
      <w:tblPr>
        <w:tblpPr w:leftFromText="180" w:rightFromText="180" w:vertAnchor="page" w:horzAnchor="margin" w:tblpXSpec="right" w:tblpY="10181"/>
        <w:tblW w:w="7174" w:type="dxa"/>
        <w:tblLook w:val="04A0" w:firstRow="1" w:lastRow="0" w:firstColumn="1" w:lastColumn="0" w:noHBand="0" w:noVBand="1"/>
      </w:tblPr>
      <w:tblGrid>
        <w:gridCol w:w="1213"/>
        <w:gridCol w:w="576"/>
        <w:gridCol w:w="696"/>
        <w:gridCol w:w="576"/>
        <w:gridCol w:w="730"/>
        <w:gridCol w:w="576"/>
        <w:gridCol w:w="758"/>
        <w:gridCol w:w="897"/>
        <w:gridCol w:w="576"/>
        <w:gridCol w:w="576"/>
      </w:tblGrid>
      <w:tr w:rsidR="000017A2" w:rsidRPr="00B163B9" w14:paraId="5871A112" w14:textId="77777777" w:rsidTr="000017A2">
        <w:trPr>
          <w:trHeight w:val="628"/>
        </w:trPr>
        <w:tc>
          <w:tcPr>
            <w:tcW w:w="1213"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bottom"/>
            <w:hideMark/>
          </w:tcPr>
          <w:p w14:paraId="66A4577A" w14:textId="77777777" w:rsidR="000017A2" w:rsidRPr="00B163B9" w:rsidRDefault="000017A2" w:rsidP="000017A2">
            <w:pPr>
              <w:jc w:val="center"/>
              <w:rPr>
                <w:rFonts w:ascii="Times New Roman" w:hAnsi="Times New Roman"/>
                <w:color w:val="000000"/>
                <w:sz w:val="24"/>
                <w:szCs w:val="24"/>
                <w:lang w:eastAsia="id-ID"/>
              </w:rPr>
            </w:pPr>
            <w:r>
              <w:rPr>
                <w:rFonts w:ascii="Times New Roman" w:hAnsi="Times New Roman"/>
                <w:color w:val="000000"/>
                <w:sz w:val="24"/>
                <w:szCs w:val="24"/>
                <w:lang w:eastAsia="id-ID"/>
              </w:rPr>
              <w:t>Ke</w:t>
            </w:r>
            <w:r w:rsidRPr="00B163B9">
              <w:rPr>
                <w:rFonts w:ascii="Times New Roman" w:hAnsi="Times New Roman"/>
                <w:color w:val="000000"/>
                <w:sz w:val="24"/>
                <w:szCs w:val="24"/>
                <w:lang w:eastAsia="id-ID"/>
              </w:rPr>
              <w:br/>
            </w:r>
            <w:r w:rsidRPr="00B163B9">
              <w:rPr>
                <w:rFonts w:ascii="Times New Roman" w:hAnsi="Times New Roman"/>
                <w:color w:val="000000"/>
                <w:sz w:val="24"/>
                <w:szCs w:val="24"/>
                <w:lang w:eastAsia="id-ID"/>
              </w:rPr>
              <w:br/>
            </w:r>
            <w:r>
              <w:rPr>
                <w:rFonts w:ascii="Times New Roman" w:hAnsi="Times New Roman"/>
                <w:color w:val="000000"/>
                <w:sz w:val="24"/>
                <w:szCs w:val="24"/>
                <w:lang w:eastAsia="id-ID"/>
              </w:rPr>
              <w:t>Dari</w:t>
            </w:r>
            <w:r w:rsidRPr="00B163B9">
              <w:rPr>
                <w:rFonts w:ascii="Times New Roman" w:hAnsi="Times New Roman"/>
                <w:color w:val="000000"/>
                <w:sz w:val="24"/>
                <w:szCs w:val="24"/>
                <w:lang w:eastAsia="id-ID"/>
              </w:rPr>
              <w:t xml:space="preserve">  </w:t>
            </w:r>
          </w:p>
        </w:tc>
        <w:tc>
          <w:tcPr>
            <w:tcW w:w="1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9BCDB94" w14:textId="77777777" w:rsidR="000017A2" w:rsidRPr="00B163B9" w:rsidRDefault="000017A2" w:rsidP="000017A2">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Jawa Barat</w:t>
            </w:r>
          </w:p>
        </w:tc>
        <w:tc>
          <w:tcPr>
            <w:tcW w:w="1306" w:type="dxa"/>
            <w:gridSpan w:val="2"/>
            <w:tcBorders>
              <w:top w:val="single" w:sz="4" w:space="0" w:color="auto"/>
              <w:left w:val="nil"/>
              <w:bottom w:val="single" w:sz="4" w:space="0" w:color="auto"/>
              <w:right w:val="single" w:sz="4" w:space="0" w:color="auto"/>
            </w:tcBorders>
            <w:shd w:val="clear" w:color="auto" w:fill="auto"/>
            <w:noWrap/>
            <w:vAlign w:val="bottom"/>
            <w:hideMark/>
          </w:tcPr>
          <w:p w14:paraId="6D40AB0F" w14:textId="77777777" w:rsidR="000017A2" w:rsidRPr="00B163B9" w:rsidRDefault="000017A2" w:rsidP="000017A2">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Jawa Tengah</w:t>
            </w:r>
          </w:p>
        </w:tc>
        <w:tc>
          <w:tcPr>
            <w:tcW w:w="1334" w:type="dxa"/>
            <w:gridSpan w:val="2"/>
            <w:tcBorders>
              <w:top w:val="single" w:sz="4" w:space="0" w:color="auto"/>
              <w:left w:val="nil"/>
              <w:bottom w:val="single" w:sz="4" w:space="0" w:color="auto"/>
              <w:right w:val="single" w:sz="4" w:space="0" w:color="auto"/>
            </w:tcBorders>
            <w:shd w:val="clear" w:color="auto" w:fill="auto"/>
            <w:noWrap/>
            <w:vAlign w:val="bottom"/>
            <w:hideMark/>
          </w:tcPr>
          <w:p w14:paraId="64EF46AC" w14:textId="77777777" w:rsidR="000017A2" w:rsidRPr="00B163B9" w:rsidRDefault="000017A2" w:rsidP="000017A2">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Sulawesi</w:t>
            </w:r>
          </w:p>
        </w:tc>
        <w:tc>
          <w:tcPr>
            <w:tcW w:w="897" w:type="dxa"/>
            <w:tcBorders>
              <w:top w:val="single" w:sz="4" w:space="0" w:color="auto"/>
              <w:left w:val="nil"/>
              <w:bottom w:val="single" w:sz="4" w:space="0" w:color="auto"/>
              <w:right w:val="single" w:sz="4" w:space="0" w:color="auto"/>
            </w:tcBorders>
            <w:shd w:val="clear" w:color="auto" w:fill="auto"/>
            <w:noWrap/>
            <w:vAlign w:val="bottom"/>
            <w:hideMark/>
          </w:tcPr>
          <w:p w14:paraId="4A7727CC" w14:textId="77777777" w:rsidR="000017A2" w:rsidRPr="00B163B9" w:rsidRDefault="000017A2" w:rsidP="000017A2">
            <w:pPr>
              <w:rPr>
                <w:rFonts w:ascii="Times New Roman" w:hAnsi="Times New Roman"/>
                <w:color w:val="000000"/>
                <w:sz w:val="24"/>
                <w:szCs w:val="24"/>
                <w:lang w:eastAsia="id-ID"/>
              </w:rPr>
            </w:pPr>
            <w:r w:rsidRPr="00B163B9">
              <w:rPr>
                <w:rFonts w:ascii="Times New Roman" w:hAnsi="Times New Roman"/>
                <w:color w:val="000000"/>
                <w:sz w:val="24"/>
                <w:szCs w:val="24"/>
                <w:lang w:eastAsia="id-ID"/>
              </w:rPr>
              <w:t>Supply</w:t>
            </w:r>
          </w:p>
        </w:tc>
        <w:tc>
          <w:tcPr>
            <w:tcW w:w="576" w:type="dxa"/>
            <w:tcBorders>
              <w:top w:val="single" w:sz="4" w:space="0" w:color="auto"/>
              <w:left w:val="nil"/>
              <w:bottom w:val="single" w:sz="4" w:space="0" w:color="auto"/>
              <w:right w:val="single" w:sz="4" w:space="0" w:color="auto"/>
            </w:tcBorders>
          </w:tcPr>
          <w:p w14:paraId="583EABDA" w14:textId="77777777" w:rsidR="000017A2" w:rsidRPr="00B163B9" w:rsidRDefault="000017A2" w:rsidP="000017A2">
            <w:pPr>
              <w:rPr>
                <w:rFonts w:ascii="Times New Roman" w:hAnsi="Times New Roman"/>
                <w:color w:val="000000"/>
                <w:sz w:val="24"/>
                <w:szCs w:val="24"/>
                <w:lang w:eastAsia="id-ID"/>
              </w:rPr>
            </w:pPr>
          </w:p>
          <w:p w14:paraId="7753B5DD" w14:textId="77777777" w:rsidR="000017A2" w:rsidRPr="00B163B9" w:rsidRDefault="000017A2" w:rsidP="000017A2">
            <w:pPr>
              <w:rPr>
                <w:rFonts w:ascii="Times New Roman" w:hAnsi="Times New Roman"/>
                <w:color w:val="000000"/>
                <w:sz w:val="24"/>
                <w:szCs w:val="24"/>
                <w:lang w:eastAsia="id-ID"/>
              </w:rPr>
            </w:pPr>
          </w:p>
          <w:p w14:paraId="6174E029" w14:textId="77777777" w:rsidR="000017A2" w:rsidRPr="00B163B9" w:rsidRDefault="000017A2" w:rsidP="000017A2">
            <w:pPr>
              <w:rPr>
                <w:rFonts w:ascii="Times New Roman" w:hAnsi="Times New Roman"/>
                <w:color w:val="000000"/>
                <w:sz w:val="24"/>
                <w:szCs w:val="24"/>
                <w:lang w:eastAsia="id-ID"/>
              </w:rPr>
            </w:pPr>
            <w:r w:rsidRPr="00B163B9">
              <w:rPr>
                <w:rFonts w:ascii="Times New Roman" w:hAnsi="Times New Roman"/>
                <w:color w:val="000000"/>
                <w:sz w:val="24"/>
                <w:szCs w:val="24"/>
                <w:lang w:eastAsia="id-ID"/>
              </w:rPr>
              <w:t>a.</w:t>
            </w:r>
          </w:p>
        </w:tc>
        <w:tc>
          <w:tcPr>
            <w:tcW w:w="576" w:type="dxa"/>
            <w:tcBorders>
              <w:top w:val="single" w:sz="4" w:space="0" w:color="auto"/>
              <w:left w:val="nil"/>
              <w:bottom w:val="single" w:sz="4" w:space="0" w:color="auto"/>
              <w:right w:val="single" w:sz="4" w:space="0" w:color="auto"/>
            </w:tcBorders>
          </w:tcPr>
          <w:p w14:paraId="5BC86EEB" w14:textId="77777777" w:rsidR="000017A2" w:rsidRPr="00B163B9" w:rsidRDefault="000017A2" w:rsidP="000017A2">
            <w:pPr>
              <w:rPr>
                <w:rFonts w:ascii="Times New Roman" w:hAnsi="Times New Roman"/>
                <w:color w:val="000000"/>
                <w:sz w:val="24"/>
                <w:szCs w:val="24"/>
                <w:lang w:eastAsia="id-ID"/>
              </w:rPr>
            </w:pPr>
          </w:p>
          <w:p w14:paraId="33540809" w14:textId="77777777" w:rsidR="000017A2" w:rsidRPr="00B163B9" w:rsidRDefault="000017A2" w:rsidP="000017A2">
            <w:pPr>
              <w:rPr>
                <w:rFonts w:ascii="Times New Roman" w:hAnsi="Times New Roman"/>
                <w:color w:val="000000"/>
                <w:sz w:val="24"/>
                <w:szCs w:val="24"/>
                <w:lang w:eastAsia="id-ID"/>
              </w:rPr>
            </w:pPr>
          </w:p>
          <w:p w14:paraId="39C512DE" w14:textId="77777777" w:rsidR="000017A2" w:rsidRPr="00B163B9" w:rsidRDefault="000017A2" w:rsidP="000017A2">
            <w:pPr>
              <w:rPr>
                <w:rFonts w:ascii="Times New Roman" w:hAnsi="Times New Roman"/>
                <w:color w:val="000000"/>
                <w:sz w:val="24"/>
                <w:szCs w:val="24"/>
                <w:lang w:eastAsia="id-ID"/>
              </w:rPr>
            </w:pPr>
            <w:r w:rsidRPr="00B163B9">
              <w:rPr>
                <w:rFonts w:ascii="Times New Roman" w:hAnsi="Times New Roman"/>
                <w:color w:val="000000"/>
                <w:sz w:val="24"/>
                <w:szCs w:val="24"/>
                <w:lang w:eastAsia="id-ID"/>
              </w:rPr>
              <w:t>d.</w:t>
            </w:r>
          </w:p>
        </w:tc>
      </w:tr>
      <w:tr w:rsidR="000017A2" w:rsidRPr="00B163B9" w14:paraId="355E20BF" w14:textId="77777777" w:rsidTr="000017A2">
        <w:trPr>
          <w:trHeight w:val="156"/>
        </w:trPr>
        <w:tc>
          <w:tcPr>
            <w:tcW w:w="121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A3D01E3" w14:textId="77777777" w:rsidR="000017A2" w:rsidRPr="00B163B9" w:rsidRDefault="000017A2" w:rsidP="000017A2">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Lombok Timur</w:t>
            </w:r>
          </w:p>
        </w:tc>
        <w:tc>
          <w:tcPr>
            <w:tcW w:w="5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7E2CD8" w14:textId="77777777" w:rsidR="000017A2" w:rsidRPr="00B163B9" w:rsidRDefault="000017A2" w:rsidP="000017A2">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g.  60</w:t>
            </w:r>
          </w:p>
        </w:tc>
        <w:tc>
          <w:tcPr>
            <w:tcW w:w="696" w:type="dxa"/>
            <w:tcBorders>
              <w:top w:val="nil"/>
              <w:left w:val="single" w:sz="4" w:space="0" w:color="auto"/>
              <w:bottom w:val="nil"/>
              <w:right w:val="single" w:sz="4" w:space="0" w:color="auto"/>
            </w:tcBorders>
            <w:shd w:val="clear" w:color="auto" w:fill="auto"/>
            <w:noWrap/>
            <w:vAlign w:val="center"/>
            <w:hideMark/>
          </w:tcPr>
          <w:p w14:paraId="508B29F8" w14:textId="77777777" w:rsidR="000017A2" w:rsidRPr="00B163B9" w:rsidRDefault="000017A2" w:rsidP="000017A2">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2000</w:t>
            </w:r>
          </w:p>
        </w:tc>
        <w:tc>
          <w:tcPr>
            <w:tcW w:w="5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D5DE39" w14:textId="77777777" w:rsidR="000017A2" w:rsidRPr="00B163B9" w:rsidRDefault="000017A2" w:rsidP="000017A2">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f.  50</w:t>
            </w:r>
          </w:p>
        </w:tc>
        <w:tc>
          <w:tcPr>
            <w:tcW w:w="730" w:type="dxa"/>
            <w:tcBorders>
              <w:top w:val="nil"/>
              <w:left w:val="single" w:sz="4" w:space="0" w:color="auto"/>
              <w:bottom w:val="nil"/>
              <w:right w:val="nil"/>
            </w:tcBorders>
            <w:shd w:val="clear" w:color="auto" w:fill="auto"/>
            <w:noWrap/>
            <w:vAlign w:val="center"/>
            <w:hideMark/>
          </w:tcPr>
          <w:p w14:paraId="78BADCFD" w14:textId="77777777" w:rsidR="000017A2" w:rsidRPr="00B163B9" w:rsidRDefault="000017A2" w:rsidP="000017A2">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1600</w:t>
            </w:r>
          </w:p>
        </w:tc>
        <w:tc>
          <w:tcPr>
            <w:tcW w:w="5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BCBD2A" w14:textId="77777777" w:rsidR="000017A2" w:rsidRPr="00B163B9" w:rsidRDefault="000017A2" w:rsidP="000017A2">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b. 200</w:t>
            </w:r>
          </w:p>
        </w:tc>
        <w:tc>
          <w:tcPr>
            <w:tcW w:w="758" w:type="dxa"/>
            <w:tcBorders>
              <w:top w:val="nil"/>
              <w:left w:val="single" w:sz="4" w:space="0" w:color="auto"/>
              <w:bottom w:val="nil"/>
              <w:right w:val="single" w:sz="4" w:space="0" w:color="auto"/>
            </w:tcBorders>
            <w:shd w:val="clear" w:color="auto" w:fill="auto"/>
            <w:noWrap/>
            <w:vAlign w:val="center"/>
            <w:hideMark/>
          </w:tcPr>
          <w:p w14:paraId="6AB1B36C" w14:textId="77777777" w:rsidR="000017A2" w:rsidRPr="00B163B9" w:rsidRDefault="000017A2" w:rsidP="000017A2">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1000</w:t>
            </w:r>
          </w:p>
        </w:tc>
        <w:tc>
          <w:tcPr>
            <w:tcW w:w="89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3D14CB" w14:textId="77777777" w:rsidR="000017A2" w:rsidRPr="00B163B9" w:rsidRDefault="000017A2" w:rsidP="000017A2">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310</w:t>
            </w:r>
          </w:p>
        </w:tc>
        <w:tc>
          <w:tcPr>
            <w:tcW w:w="576" w:type="dxa"/>
            <w:vMerge w:val="restart"/>
            <w:tcBorders>
              <w:top w:val="nil"/>
              <w:left w:val="single" w:sz="4" w:space="0" w:color="auto"/>
              <w:right w:val="single" w:sz="4" w:space="0" w:color="auto"/>
            </w:tcBorders>
          </w:tcPr>
          <w:p w14:paraId="4853926D" w14:textId="77777777" w:rsidR="000017A2" w:rsidRPr="00B163B9" w:rsidRDefault="000017A2" w:rsidP="000017A2">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600</w:t>
            </w:r>
          </w:p>
        </w:tc>
        <w:tc>
          <w:tcPr>
            <w:tcW w:w="576" w:type="dxa"/>
            <w:vMerge w:val="restart"/>
            <w:tcBorders>
              <w:top w:val="nil"/>
              <w:left w:val="single" w:sz="4" w:space="0" w:color="auto"/>
              <w:right w:val="single" w:sz="4" w:space="0" w:color="auto"/>
            </w:tcBorders>
          </w:tcPr>
          <w:p w14:paraId="492541E7" w14:textId="77777777" w:rsidR="000017A2" w:rsidRPr="00B163B9" w:rsidRDefault="000017A2" w:rsidP="000017A2">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400</w:t>
            </w:r>
          </w:p>
        </w:tc>
      </w:tr>
      <w:tr w:rsidR="000017A2" w:rsidRPr="00B163B9" w14:paraId="2E0DD1F4" w14:textId="77777777" w:rsidTr="000017A2">
        <w:trPr>
          <w:trHeight w:val="156"/>
        </w:trPr>
        <w:tc>
          <w:tcPr>
            <w:tcW w:w="1213" w:type="dxa"/>
            <w:vMerge/>
            <w:tcBorders>
              <w:top w:val="nil"/>
              <w:left w:val="single" w:sz="4" w:space="0" w:color="auto"/>
              <w:bottom w:val="single" w:sz="4" w:space="0" w:color="000000"/>
              <w:right w:val="single" w:sz="4" w:space="0" w:color="auto"/>
            </w:tcBorders>
            <w:vAlign w:val="center"/>
            <w:hideMark/>
          </w:tcPr>
          <w:p w14:paraId="771B1374" w14:textId="77777777" w:rsidR="000017A2" w:rsidRPr="00B163B9" w:rsidRDefault="000017A2" w:rsidP="000017A2">
            <w:pPr>
              <w:rPr>
                <w:rFonts w:ascii="Times New Roman" w:hAnsi="Times New Roman"/>
                <w:color w:val="000000"/>
                <w:sz w:val="24"/>
                <w:szCs w:val="24"/>
                <w:lang w:eastAsia="id-ID"/>
              </w:rPr>
            </w:pPr>
          </w:p>
        </w:tc>
        <w:tc>
          <w:tcPr>
            <w:tcW w:w="576" w:type="dxa"/>
            <w:vMerge/>
            <w:tcBorders>
              <w:top w:val="nil"/>
              <w:left w:val="single" w:sz="4" w:space="0" w:color="auto"/>
              <w:bottom w:val="single" w:sz="4" w:space="0" w:color="auto"/>
              <w:right w:val="single" w:sz="4" w:space="0" w:color="auto"/>
            </w:tcBorders>
            <w:vAlign w:val="center"/>
            <w:hideMark/>
          </w:tcPr>
          <w:p w14:paraId="64C641B3" w14:textId="77777777" w:rsidR="000017A2" w:rsidRPr="00B163B9" w:rsidRDefault="000017A2" w:rsidP="000017A2">
            <w:pPr>
              <w:rPr>
                <w:rFonts w:ascii="Times New Roman" w:hAnsi="Times New Roman"/>
                <w:color w:val="000000"/>
                <w:sz w:val="24"/>
                <w:szCs w:val="24"/>
                <w:lang w:eastAsia="id-ID"/>
              </w:rPr>
            </w:pPr>
          </w:p>
        </w:tc>
        <w:tc>
          <w:tcPr>
            <w:tcW w:w="696" w:type="dxa"/>
            <w:tcBorders>
              <w:top w:val="single" w:sz="4" w:space="0" w:color="auto"/>
              <w:left w:val="nil"/>
              <w:bottom w:val="nil"/>
              <w:right w:val="single" w:sz="4" w:space="0" w:color="auto"/>
            </w:tcBorders>
            <w:shd w:val="clear" w:color="auto" w:fill="auto"/>
            <w:noWrap/>
            <w:vAlign w:val="center"/>
            <w:hideMark/>
          </w:tcPr>
          <w:p w14:paraId="24D353E9" w14:textId="77777777" w:rsidR="000017A2" w:rsidRPr="00B163B9" w:rsidRDefault="000017A2" w:rsidP="000017A2">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 </w:t>
            </w:r>
          </w:p>
        </w:tc>
        <w:tc>
          <w:tcPr>
            <w:tcW w:w="576" w:type="dxa"/>
            <w:vMerge/>
            <w:tcBorders>
              <w:top w:val="nil"/>
              <w:left w:val="single" w:sz="4" w:space="0" w:color="auto"/>
              <w:bottom w:val="single" w:sz="4" w:space="0" w:color="auto"/>
              <w:right w:val="single" w:sz="4" w:space="0" w:color="auto"/>
            </w:tcBorders>
            <w:vAlign w:val="center"/>
            <w:hideMark/>
          </w:tcPr>
          <w:p w14:paraId="5A46C9FD" w14:textId="77777777" w:rsidR="000017A2" w:rsidRPr="00B163B9" w:rsidRDefault="000017A2" w:rsidP="000017A2">
            <w:pPr>
              <w:rPr>
                <w:rFonts w:ascii="Times New Roman" w:hAnsi="Times New Roman"/>
                <w:color w:val="000000"/>
                <w:sz w:val="24"/>
                <w:szCs w:val="24"/>
                <w:lang w:eastAsia="id-ID"/>
              </w:rPr>
            </w:pPr>
          </w:p>
        </w:tc>
        <w:tc>
          <w:tcPr>
            <w:tcW w:w="730" w:type="dxa"/>
            <w:tcBorders>
              <w:top w:val="single" w:sz="4" w:space="0" w:color="auto"/>
              <w:left w:val="nil"/>
              <w:bottom w:val="nil"/>
              <w:right w:val="single" w:sz="4" w:space="0" w:color="auto"/>
            </w:tcBorders>
            <w:shd w:val="clear" w:color="auto" w:fill="auto"/>
            <w:noWrap/>
            <w:vAlign w:val="center"/>
            <w:hideMark/>
          </w:tcPr>
          <w:p w14:paraId="68BFDF86" w14:textId="77777777" w:rsidR="000017A2" w:rsidRPr="00B163B9" w:rsidRDefault="000017A2" w:rsidP="000017A2">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 </w:t>
            </w:r>
          </w:p>
        </w:tc>
        <w:tc>
          <w:tcPr>
            <w:tcW w:w="576" w:type="dxa"/>
            <w:vMerge/>
            <w:tcBorders>
              <w:top w:val="nil"/>
              <w:left w:val="single" w:sz="4" w:space="0" w:color="auto"/>
              <w:bottom w:val="single" w:sz="4" w:space="0" w:color="auto"/>
              <w:right w:val="single" w:sz="4" w:space="0" w:color="auto"/>
            </w:tcBorders>
            <w:vAlign w:val="center"/>
            <w:hideMark/>
          </w:tcPr>
          <w:p w14:paraId="23EF181C" w14:textId="77777777" w:rsidR="000017A2" w:rsidRPr="00B163B9" w:rsidRDefault="000017A2" w:rsidP="000017A2">
            <w:pPr>
              <w:rPr>
                <w:rFonts w:ascii="Times New Roman" w:hAnsi="Times New Roman"/>
                <w:color w:val="000000"/>
                <w:sz w:val="24"/>
                <w:szCs w:val="24"/>
                <w:lang w:eastAsia="id-ID"/>
              </w:rPr>
            </w:pPr>
          </w:p>
        </w:tc>
        <w:tc>
          <w:tcPr>
            <w:tcW w:w="758" w:type="dxa"/>
            <w:tcBorders>
              <w:top w:val="single" w:sz="4" w:space="0" w:color="auto"/>
              <w:left w:val="nil"/>
              <w:bottom w:val="nil"/>
              <w:right w:val="single" w:sz="4" w:space="0" w:color="auto"/>
            </w:tcBorders>
            <w:shd w:val="clear" w:color="auto" w:fill="auto"/>
            <w:noWrap/>
            <w:vAlign w:val="center"/>
            <w:hideMark/>
          </w:tcPr>
          <w:p w14:paraId="267CAA63" w14:textId="77777777" w:rsidR="000017A2" w:rsidRPr="00B163B9" w:rsidRDefault="000017A2" w:rsidP="000017A2">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 </w:t>
            </w:r>
          </w:p>
        </w:tc>
        <w:tc>
          <w:tcPr>
            <w:tcW w:w="897" w:type="dxa"/>
            <w:vMerge/>
            <w:tcBorders>
              <w:top w:val="nil"/>
              <w:left w:val="single" w:sz="4" w:space="0" w:color="auto"/>
              <w:bottom w:val="single" w:sz="4" w:space="0" w:color="auto"/>
              <w:right w:val="single" w:sz="4" w:space="0" w:color="auto"/>
            </w:tcBorders>
            <w:vAlign w:val="center"/>
            <w:hideMark/>
          </w:tcPr>
          <w:p w14:paraId="17A164FE" w14:textId="77777777" w:rsidR="000017A2" w:rsidRPr="00B163B9" w:rsidRDefault="000017A2" w:rsidP="000017A2">
            <w:pPr>
              <w:rPr>
                <w:rFonts w:ascii="Times New Roman" w:hAnsi="Times New Roman"/>
                <w:color w:val="000000"/>
                <w:sz w:val="24"/>
                <w:szCs w:val="24"/>
                <w:lang w:eastAsia="id-ID"/>
              </w:rPr>
            </w:pPr>
          </w:p>
        </w:tc>
        <w:tc>
          <w:tcPr>
            <w:tcW w:w="576" w:type="dxa"/>
            <w:vMerge/>
            <w:tcBorders>
              <w:left w:val="single" w:sz="4" w:space="0" w:color="auto"/>
              <w:bottom w:val="single" w:sz="4" w:space="0" w:color="auto"/>
              <w:right w:val="single" w:sz="4" w:space="0" w:color="auto"/>
            </w:tcBorders>
          </w:tcPr>
          <w:p w14:paraId="25AC33A0" w14:textId="77777777" w:rsidR="000017A2" w:rsidRPr="00B163B9" w:rsidRDefault="000017A2" w:rsidP="000017A2">
            <w:pPr>
              <w:rPr>
                <w:rFonts w:ascii="Times New Roman" w:hAnsi="Times New Roman"/>
                <w:color w:val="000000"/>
                <w:sz w:val="24"/>
                <w:szCs w:val="24"/>
                <w:lang w:eastAsia="id-ID"/>
              </w:rPr>
            </w:pPr>
          </w:p>
        </w:tc>
        <w:tc>
          <w:tcPr>
            <w:tcW w:w="576" w:type="dxa"/>
            <w:vMerge/>
            <w:tcBorders>
              <w:left w:val="single" w:sz="4" w:space="0" w:color="auto"/>
              <w:bottom w:val="single" w:sz="4" w:space="0" w:color="auto"/>
              <w:right w:val="single" w:sz="4" w:space="0" w:color="auto"/>
            </w:tcBorders>
          </w:tcPr>
          <w:p w14:paraId="5A454250" w14:textId="77777777" w:rsidR="000017A2" w:rsidRPr="00B163B9" w:rsidRDefault="000017A2" w:rsidP="000017A2">
            <w:pPr>
              <w:rPr>
                <w:rFonts w:ascii="Times New Roman" w:hAnsi="Times New Roman"/>
                <w:color w:val="000000"/>
                <w:sz w:val="24"/>
                <w:szCs w:val="24"/>
                <w:lang w:eastAsia="id-ID"/>
              </w:rPr>
            </w:pPr>
          </w:p>
        </w:tc>
      </w:tr>
      <w:tr w:rsidR="000017A2" w:rsidRPr="00B163B9" w14:paraId="1DF1F605" w14:textId="77777777" w:rsidTr="000017A2">
        <w:trPr>
          <w:trHeight w:val="156"/>
        </w:trPr>
        <w:tc>
          <w:tcPr>
            <w:tcW w:w="121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33C3DC7" w14:textId="77777777" w:rsidR="000017A2" w:rsidRPr="00B163B9" w:rsidRDefault="000017A2" w:rsidP="000017A2">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Lombok Utara</w:t>
            </w:r>
          </w:p>
        </w:tc>
        <w:tc>
          <w:tcPr>
            <w:tcW w:w="5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1AE7B8" w14:textId="77777777" w:rsidR="000017A2" w:rsidRPr="00B163B9" w:rsidRDefault="000017A2" w:rsidP="000017A2">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x</w:t>
            </w:r>
          </w:p>
        </w:tc>
        <w:tc>
          <w:tcPr>
            <w:tcW w:w="696" w:type="dxa"/>
            <w:tcBorders>
              <w:top w:val="single" w:sz="4" w:space="0" w:color="auto"/>
              <w:left w:val="single" w:sz="4" w:space="0" w:color="auto"/>
              <w:bottom w:val="nil"/>
              <w:right w:val="single" w:sz="4" w:space="0" w:color="auto"/>
            </w:tcBorders>
            <w:shd w:val="clear" w:color="auto" w:fill="auto"/>
            <w:noWrap/>
            <w:vAlign w:val="center"/>
            <w:hideMark/>
          </w:tcPr>
          <w:p w14:paraId="38382AF4" w14:textId="77777777" w:rsidR="000017A2" w:rsidRPr="00B163B9" w:rsidRDefault="000017A2" w:rsidP="000017A2">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1800</w:t>
            </w:r>
          </w:p>
        </w:tc>
        <w:tc>
          <w:tcPr>
            <w:tcW w:w="5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D49374" w14:textId="77777777" w:rsidR="000017A2" w:rsidRPr="00B163B9" w:rsidRDefault="000017A2" w:rsidP="000017A2">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e. 250</w:t>
            </w:r>
          </w:p>
        </w:tc>
        <w:tc>
          <w:tcPr>
            <w:tcW w:w="730" w:type="dxa"/>
            <w:tcBorders>
              <w:top w:val="single" w:sz="4" w:space="0" w:color="auto"/>
              <w:left w:val="single" w:sz="4" w:space="0" w:color="auto"/>
              <w:bottom w:val="nil"/>
              <w:right w:val="single" w:sz="4" w:space="0" w:color="auto"/>
            </w:tcBorders>
            <w:shd w:val="clear" w:color="auto" w:fill="auto"/>
            <w:noWrap/>
            <w:vAlign w:val="center"/>
            <w:hideMark/>
          </w:tcPr>
          <w:p w14:paraId="3F29A78D" w14:textId="77777777" w:rsidR="000017A2" w:rsidRPr="00B163B9" w:rsidRDefault="000017A2" w:rsidP="000017A2">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1200</w:t>
            </w:r>
          </w:p>
        </w:tc>
        <w:tc>
          <w:tcPr>
            <w:tcW w:w="5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0DA0F8" w14:textId="77777777" w:rsidR="000017A2" w:rsidRPr="00B163B9" w:rsidRDefault="000017A2" w:rsidP="000017A2">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x</w:t>
            </w:r>
          </w:p>
        </w:tc>
        <w:tc>
          <w:tcPr>
            <w:tcW w:w="758" w:type="dxa"/>
            <w:tcBorders>
              <w:top w:val="single" w:sz="4" w:space="0" w:color="auto"/>
              <w:left w:val="single" w:sz="4" w:space="0" w:color="auto"/>
              <w:bottom w:val="nil"/>
              <w:right w:val="single" w:sz="4" w:space="0" w:color="auto"/>
            </w:tcBorders>
            <w:shd w:val="clear" w:color="auto" w:fill="auto"/>
            <w:noWrap/>
            <w:vAlign w:val="center"/>
            <w:hideMark/>
          </w:tcPr>
          <w:p w14:paraId="71E50E47" w14:textId="77777777" w:rsidR="000017A2" w:rsidRPr="00B163B9" w:rsidRDefault="000017A2" w:rsidP="000017A2">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1300</w:t>
            </w:r>
          </w:p>
        </w:tc>
        <w:tc>
          <w:tcPr>
            <w:tcW w:w="89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619EDE" w14:textId="77777777" w:rsidR="000017A2" w:rsidRPr="00B163B9" w:rsidRDefault="000017A2" w:rsidP="000017A2">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250</w:t>
            </w:r>
          </w:p>
        </w:tc>
        <w:tc>
          <w:tcPr>
            <w:tcW w:w="576" w:type="dxa"/>
            <w:vMerge w:val="restart"/>
            <w:tcBorders>
              <w:top w:val="nil"/>
              <w:left w:val="single" w:sz="4" w:space="0" w:color="auto"/>
              <w:right w:val="single" w:sz="4" w:space="0" w:color="auto"/>
            </w:tcBorders>
          </w:tcPr>
          <w:p w14:paraId="6B18AC32" w14:textId="77777777" w:rsidR="000017A2" w:rsidRPr="00B163B9" w:rsidRDefault="000017A2" w:rsidP="000017A2">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100</w:t>
            </w:r>
          </w:p>
        </w:tc>
        <w:tc>
          <w:tcPr>
            <w:tcW w:w="576" w:type="dxa"/>
            <w:vMerge w:val="restart"/>
            <w:tcBorders>
              <w:top w:val="nil"/>
              <w:left w:val="single" w:sz="4" w:space="0" w:color="auto"/>
              <w:right w:val="single" w:sz="4" w:space="0" w:color="auto"/>
            </w:tcBorders>
          </w:tcPr>
          <w:p w14:paraId="2C92FC9E" w14:textId="77777777" w:rsidR="000017A2" w:rsidRPr="00B163B9" w:rsidRDefault="000017A2" w:rsidP="000017A2">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600</w:t>
            </w:r>
          </w:p>
        </w:tc>
      </w:tr>
      <w:tr w:rsidR="000017A2" w:rsidRPr="00B163B9" w14:paraId="5E8FF06E" w14:textId="77777777" w:rsidTr="000017A2">
        <w:trPr>
          <w:trHeight w:val="156"/>
        </w:trPr>
        <w:tc>
          <w:tcPr>
            <w:tcW w:w="1213" w:type="dxa"/>
            <w:vMerge/>
            <w:tcBorders>
              <w:top w:val="nil"/>
              <w:left w:val="single" w:sz="4" w:space="0" w:color="auto"/>
              <w:bottom w:val="single" w:sz="4" w:space="0" w:color="000000"/>
              <w:right w:val="single" w:sz="4" w:space="0" w:color="auto"/>
            </w:tcBorders>
            <w:vAlign w:val="center"/>
            <w:hideMark/>
          </w:tcPr>
          <w:p w14:paraId="6677CF44" w14:textId="77777777" w:rsidR="000017A2" w:rsidRPr="00B163B9" w:rsidRDefault="000017A2" w:rsidP="000017A2">
            <w:pPr>
              <w:rPr>
                <w:rFonts w:ascii="Times New Roman" w:hAnsi="Times New Roman"/>
                <w:color w:val="000000"/>
                <w:sz w:val="24"/>
                <w:szCs w:val="24"/>
                <w:lang w:eastAsia="id-ID"/>
              </w:rPr>
            </w:pPr>
          </w:p>
        </w:tc>
        <w:tc>
          <w:tcPr>
            <w:tcW w:w="576" w:type="dxa"/>
            <w:vMerge/>
            <w:tcBorders>
              <w:top w:val="nil"/>
              <w:left w:val="single" w:sz="4" w:space="0" w:color="auto"/>
              <w:bottom w:val="single" w:sz="4" w:space="0" w:color="auto"/>
              <w:right w:val="single" w:sz="4" w:space="0" w:color="auto"/>
            </w:tcBorders>
            <w:vAlign w:val="center"/>
            <w:hideMark/>
          </w:tcPr>
          <w:p w14:paraId="1D575F6A" w14:textId="77777777" w:rsidR="000017A2" w:rsidRPr="00B163B9" w:rsidRDefault="000017A2" w:rsidP="000017A2">
            <w:pPr>
              <w:rPr>
                <w:rFonts w:ascii="Times New Roman" w:hAnsi="Times New Roman"/>
                <w:color w:val="000000"/>
                <w:sz w:val="24"/>
                <w:szCs w:val="24"/>
                <w:lang w:eastAsia="id-ID"/>
              </w:rPr>
            </w:pPr>
          </w:p>
        </w:tc>
        <w:tc>
          <w:tcPr>
            <w:tcW w:w="696" w:type="dxa"/>
            <w:tcBorders>
              <w:top w:val="single" w:sz="4" w:space="0" w:color="auto"/>
              <w:left w:val="nil"/>
              <w:bottom w:val="nil"/>
              <w:right w:val="single" w:sz="4" w:space="0" w:color="auto"/>
            </w:tcBorders>
            <w:shd w:val="clear" w:color="auto" w:fill="auto"/>
            <w:noWrap/>
            <w:vAlign w:val="center"/>
            <w:hideMark/>
          </w:tcPr>
          <w:p w14:paraId="3BF414B7" w14:textId="77777777" w:rsidR="000017A2" w:rsidRPr="00B163B9" w:rsidRDefault="000017A2" w:rsidP="000017A2">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 </w:t>
            </w:r>
          </w:p>
        </w:tc>
        <w:tc>
          <w:tcPr>
            <w:tcW w:w="576" w:type="dxa"/>
            <w:vMerge/>
            <w:tcBorders>
              <w:top w:val="nil"/>
              <w:left w:val="single" w:sz="4" w:space="0" w:color="auto"/>
              <w:bottom w:val="single" w:sz="4" w:space="0" w:color="auto"/>
              <w:right w:val="single" w:sz="4" w:space="0" w:color="auto"/>
            </w:tcBorders>
            <w:vAlign w:val="center"/>
            <w:hideMark/>
          </w:tcPr>
          <w:p w14:paraId="1DCB7498" w14:textId="77777777" w:rsidR="000017A2" w:rsidRPr="00B163B9" w:rsidRDefault="000017A2" w:rsidP="000017A2">
            <w:pPr>
              <w:rPr>
                <w:rFonts w:ascii="Times New Roman" w:hAnsi="Times New Roman"/>
                <w:color w:val="000000"/>
                <w:sz w:val="24"/>
                <w:szCs w:val="24"/>
                <w:lang w:eastAsia="id-ID"/>
              </w:rPr>
            </w:pPr>
          </w:p>
        </w:tc>
        <w:tc>
          <w:tcPr>
            <w:tcW w:w="730" w:type="dxa"/>
            <w:tcBorders>
              <w:top w:val="single" w:sz="4" w:space="0" w:color="auto"/>
              <w:left w:val="nil"/>
              <w:bottom w:val="nil"/>
              <w:right w:val="single" w:sz="4" w:space="0" w:color="auto"/>
            </w:tcBorders>
            <w:shd w:val="clear" w:color="auto" w:fill="auto"/>
            <w:noWrap/>
            <w:vAlign w:val="center"/>
            <w:hideMark/>
          </w:tcPr>
          <w:p w14:paraId="2144A2F8" w14:textId="77777777" w:rsidR="000017A2" w:rsidRPr="00B163B9" w:rsidRDefault="000017A2" w:rsidP="000017A2">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 </w:t>
            </w:r>
          </w:p>
        </w:tc>
        <w:tc>
          <w:tcPr>
            <w:tcW w:w="576" w:type="dxa"/>
            <w:vMerge/>
            <w:tcBorders>
              <w:top w:val="nil"/>
              <w:left w:val="single" w:sz="4" w:space="0" w:color="auto"/>
              <w:bottom w:val="single" w:sz="4" w:space="0" w:color="auto"/>
              <w:right w:val="single" w:sz="4" w:space="0" w:color="auto"/>
            </w:tcBorders>
            <w:vAlign w:val="center"/>
            <w:hideMark/>
          </w:tcPr>
          <w:p w14:paraId="612CBCF6" w14:textId="77777777" w:rsidR="000017A2" w:rsidRPr="00B163B9" w:rsidRDefault="000017A2" w:rsidP="000017A2">
            <w:pPr>
              <w:rPr>
                <w:rFonts w:ascii="Times New Roman" w:hAnsi="Times New Roman"/>
                <w:color w:val="000000"/>
                <w:sz w:val="24"/>
                <w:szCs w:val="24"/>
                <w:lang w:eastAsia="id-ID"/>
              </w:rPr>
            </w:pPr>
          </w:p>
        </w:tc>
        <w:tc>
          <w:tcPr>
            <w:tcW w:w="758" w:type="dxa"/>
            <w:tcBorders>
              <w:top w:val="single" w:sz="4" w:space="0" w:color="auto"/>
              <w:left w:val="nil"/>
              <w:bottom w:val="nil"/>
              <w:right w:val="single" w:sz="4" w:space="0" w:color="auto"/>
            </w:tcBorders>
            <w:shd w:val="clear" w:color="auto" w:fill="auto"/>
            <w:noWrap/>
            <w:vAlign w:val="center"/>
            <w:hideMark/>
          </w:tcPr>
          <w:p w14:paraId="0C5A2467" w14:textId="77777777" w:rsidR="000017A2" w:rsidRPr="00B163B9" w:rsidRDefault="000017A2" w:rsidP="000017A2">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 </w:t>
            </w:r>
          </w:p>
        </w:tc>
        <w:tc>
          <w:tcPr>
            <w:tcW w:w="897" w:type="dxa"/>
            <w:vMerge/>
            <w:tcBorders>
              <w:top w:val="nil"/>
              <w:left w:val="single" w:sz="4" w:space="0" w:color="auto"/>
              <w:bottom w:val="single" w:sz="4" w:space="0" w:color="auto"/>
              <w:right w:val="single" w:sz="4" w:space="0" w:color="auto"/>
            </w:tcBorders>
            <w:vAlign w:val="center"/>
            <w:hideMark/>
          </w:tcPr>
          <w:p w14:paraId="793340A2" w14:textId="77777777" w:rsidR="000017A2" w:rsidRPr="00B163B9" w:rsidRDefault="000017A2" w:rsidP="000017A2">
            <w:pPr>
              <w:rPr>
                <w:rFonts w:ascii="Times New Roman" w:hAnsi="Times New Roman"/>
                <w:color w:val="000000"/>
                <w:sz w:val="24"/>
                <w:szCs w:val="24"/>
                <w:lang w:eastAsia="id-ID"/>
              </w:rPr>
            </w:pPr>
          </w:p>
        </w:tc>
        <w:tc>
          <w:tcPr>
            <w:tcW w:w="576" w:type="dxa"/>
            <w:vMerge/>
            <w:tcBorders>
              <w:left w:val="single" w:sz="4" w:space="0" w:color="auto"/>
              <w:bottom w:val="single" w:sz="4" w:space="0" w:color="auto"/>
              <w:right w:val="single" w:sz="4" w:space="0" w:color="auto"/>
            </w:tcBorders>
          </w:tcPr>
          <w:p w14:paraId="3E43700D" w14:textId="77777777" w:rsidR="000017A2" w:rsidRPr="00B163B9" w:rsidRDefault="000017A2" w:rsidP="000017A2">
            <w:pPr>
              <w:rPr>
                <w:rFonts w:ascii="Times New Roman" w:hAnsi="Times New Roman"/>
                <w:color w:val="000000"/>
                <w:sz w:val="24"/>
                <w:szCs w:val="24"/>
                <w:lang w:eastAsia="id-ID"/>
              </w:rPr>
            </w:pPr>
          </w:p>
        </w:tc>
        <w:tc>
          <w:tcPr>
            <w:tcW w:w="576" w:type="dxa"/>
            <w:vMerge/>
            <w:tcBorders>
              <w:left w:val="single" w:sz="4" w:space="0" w:color="auto"/>
              <w:bottom w:val="single" w:sz="4" w:space="0" w:color="auto"/>
              <w:right w:val="single" w:sz="4" w:space="0" w:color="auto"/>
            </w:tcBorders>
          </w:tcPr>
          <w:p w14:paraId="3C2E7D76" w14:textId="77777777" w:rsidR="000017A2" w:rsidRPr="00B163B9" w:rsidRDefault="000017A2" w:rsidP="000017A2">
            <w:pPr>
              <w:rPr>
                <w:rFonts w:ascii="Times New Roman" w:hAnsi="Times New Roman"/>
                <w:color w:val="000000"/>
                <w:sz w:val="24"/>
                <w:szCs w:val="24"/>
                <w:lang w:eastAsia="id-ID"/>
              </w:rPr>
            </w:pPr>
          </w:p>
        </w:tc>
      </w:tr>
      <w:tr w:rsidR="000017A2" w:rsidRPr="00B163B9" w14:paraId="608D8B52" w14:textId="77777777" w:rsidTr="000017A2">
        <w:trPr>
          <w:trHeight w:val="156"/>
        </w:trPr>
        <w:tc>
          <w:tcPr>
            <w:tcW w:w="121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07A0A0" w14:textId="77777777" w:rsidR="000017A2" w:rsidRPr="00B163B9" w:rsidRDefault="000017A2" w:rsidP="000017A2">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 xml:space="preserve">Lombok Barat </w:t>
            </w:r>
          </w:p>
        </w:tc>
        <w:tc>
          <w:tcPr>
            <w:tcW w:w="5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6A9ECD8" w14:textId="77777777" w:rsidR="000017A2" w:rsidRPr="00B163B9" w:rsidRDefault="000017A2" w:rsidP="000017A2">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c. 190</w:t>
            </w:r>
          </w:p>
        </w:tc>
        <w:tc>
          <w:tcPr>
            <w:tcW w:w="696" w:type="dxa"/>
            <w:tcBorders>
              <w:top w:val="single" w:sz="4" w:space="0" w:color="auto"/>
              <w:left w:val="single" w:sz="4" w:space="0" w:color="auto"/>
              <w:bottom w:val="nil"/>
              <w:right w:val="single" w:sz="4" w:space="0" w:color="auto"/>
            </w:tcBorders>
            <w:shd w:val="clear" w:color="auto" w:fill="auto"/>
            <w:noWrap/>
            <w:vAlign w:val="center"/>
            <w:hideMark/>
          </w:tcPr>
          <w:p w14:paraId="1FF008B1" w14:textId="77777777" w:rsidR="000017A2" w:rsidRPr="00B163B9" w:rsidRDefault="000017A2" w:rsidP="000017A2">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1500</w:t>
            </w:r>
          </w:p>
        </w:tc>
        <w:tc>
          <w:tcPr>
            <w:tcW w:w="5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68A2932" w14:textId="77777777" w:rsidR="000017A2" w:rsidRPr="00B163B9" w:rsidRDefault="000017A2" w:rsidP="000017A2">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x</w:t>
            </w:r>
          </w:p>
        </w:tc>
        <w:tc>
          <w:tcPr>
            <w:tcW w:w="730" w:type="dxa"/>
            <w:tcBorders>
              <w:top w:val="single" w:sz="4" w:space="0" w:color="auto"/>
              <w:left w:val="single" w:sz="4" w:space="0" w:color="auto"/>
              <w:bottom w:val="nil"/>
              <w:right w:val="single" w:sz="4" w:space="0" w:color="auto"/>
            </w:tcBorders>
            <w:shd w:val="clear" w:color="auto" w:fill="auto"/>
            <w:noWrap/>
            <w:vAlign w:val="center"/>
            <w:hideMark/>
          </w:tcPr>
          <w:p w14:paraId="0D5B342A" w14:textId="77777777" w:rsidR="000017A2" w:rsidRPr="00B163B9" w:rsidRDefault="000017A2" w:rsidP="000017A2">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1100</w:t>
            </w:r>
          </w:p>
        </w:tc>
        <w:tc>
          <w:tcPr>
            <w:tcW w:w="5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EECF04B" w14:textId="77777777" w:rsidR="000017A2" w:rsidRPr="00B163B9" w:rsidRDefault="000017A2" w:rsidP="000017A2">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 xml:space="preserve">x </w:t>
            </w:r>
          </w:p>
        </w:tc>
        <w:tc>
          <w:tcPr>
            <w:tcW w:w="758" w:type="dxa"/>
            <w:tcBorders>
              <w:top w:val="single" w:sz="4" w:space="0" w:color="auto"/>
              <w:left w:val="single" w:sz="4" w:space="0" w:color="auto"/>
              <w:bottom w:val="nil"/>
              <w:right w:val="single" w:sz="4" w:space="0" w:color="auto"/>
            </w:tcBorders>
            <w:shd w:val="clear" w:color="auto" w:fill="auto"/>
            <w:noWrap/>
            <w:vAlign w:val="center"/>
            <w:hideMark/>
          </w:tcPr>
          <w:p w14:paraId="62CB608F" w14:textId="77777777" w:rsidR="000017A2" w:rsidRPr="00B163B9" w:rsidRDefault="000017A2" w:rsidP="000017A2">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1150</w:t>
            </w:r>
          </w:p>
        </w:tc>
        <w:tc>
          <w:tcPr>
            <w:tcW w:w="89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443CC5" w14:textId="77777777" w:rsidR="000017A2" w:rsidRPr="00B163B9" w:rsidRDefault="000017A2" w:rsidP="000017A2">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190</w:t>
            </w:r>
          </w:p>
        </w:tc>
        <w:tc>
          <w:tcPr>
            <w:tcW w:w="576" w:type="dxa"/>
            <w:vMerge w:val="restart"/>
            <w:tcBorders>
              <w:top w:val="nil"/>
              <w:left w:val="single" w:sz="4" w:space="0" w:color="auto"/>
              <w:right w:val="single" w:sz="4" w:space="0" w:color="auto"/>
            </w:tcBorders>
          </w:tcPr>
          <w:p w14:paraId="67DC1DD7" w14:textId="77777777" w:rsidR="000017A2" w:rsidRPr="00B163B9" w:rsidRDefault="000017A2" w:rsidP="000017A2">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50</w:t>
            </w:r>
          </w:p>
        </w:tc>
        <w:tc>
          <w:tcPr>
            <w:tcW w:w="576" w:type="dxa"/>
            <w:vMerge w:val="restart"/>
            <w:tcBorders>
              <w:top w:val="nil"/>
              <w:left w:val="single" w:sz="4" w:space="0" w:color="auto"/>
              <w:right w:val="single" w:sz="4" w:space="0" w:color="auto"/>
            </w:tcBorders>
          </w:tcPr>
          <w:p w14:paraId="0271BDDD" w14:textId="77777777" w:rsidR="000017A2" w:rsidRPr="00B163B9" w:rsidRDefault="000017A2" w:rsidP="000017A2">
            <w:pPr>
              <w:jc w:val="center"/>
              <w:rPr>
                <w:rFonts w:ascii="Times New Roman" w:hAnsi="Times New Roman"/>
                <w:color w:val="000000"/>
                <w:sz w:val="24"/>
                <w:szCs w:val="24"/>
                <w:lang w:eastAsia="id-ID"/>
              </w:rPr>
            </w:pPr>
          </w:p>
        </w:tc>
      </w:tr>
      <w:tr w:rsidR="000017A2" w:rsidRPr="00B163B9" w14:paraId="543193F5" w14:textId="77777777" w:rsidTr="000017A2">
        <w:trPr>
          <w:trHeight w:val="156"/>
        </w:trPr>
        <w:tc>
          <w:tcPr>
            <w:tcW w:w="1213" w:type="dxa"/>
            <w:vMerge/>
            <w:tcBorders>
              <w:top w:val="nil"/>
              <w:left w:val="single" w:sz="4" w:space="0" w:color="auto"/>
              <w:bottom w:val="single" w:sz="4" w:space="0" w:color="000000"/>
              <w:right w:val="single" w:sz="4" w:space="0" w:color="auto"/>
            </w:tcBorders>
            <w:vAlign w:val="center"/>
            <w:hideMark/>
          </w:tcPr>
          <w:p w14:paraId="31269FEF" w14:textId="77777777" w:rsidR="000017A2" w:rsidRPr="00B163B9" w:rsidRDefault="000017A2" w:rsidP="000017A2">
            <w:pPr>
              <w:rPr>
                <w:rFonts w:ascii="Times New Roman" w:hAnsi="Times New Roman"/>
                <w:color w:val="000000"/>
                <w:sz w:val="24"/>
                <w:szCs w:val="24"/>
                <w:lang w:eastAsia="id-ID"/>
              </w:rPr>
            </w:pPr>
          </w:p>
        </w:tc>
        <w:tc>
          <w:tcPr>
            <w:tcW w:w="576" w:type="dxa"/>
            <w:vMerge/>
            <w:tcBorders>
              <w:top w:val="nil"/>
              <w:left w:val="single" w:sz="4" w:space="0" w:color="auto"/>
              <w:bottom w:val="single" w:sz="4" w:space="0" w:color="000000"/>
              <w:right w:val="single" w:sz="4" w:space="0" w:color="auto"/>
            </w:tcBorders>
            <w:vAlign w:val="center"/>
            <w:hideMark/>
          </w:tcPr>
          <w:p w14:paraId="31D267D2" w14:textId="77777777" w:rsidR="000017A2" w:rsidRPr="00B163B9" w:rsidRDefault="000017A2" w:rsidP="000017A2">
            <w:pPr>
              <w:rPr>
                <w:rFonts w:ascii="Times New Roman" w:hAnsi="Times New Roman"/>
                <w:color w:val="000000"/>
                <w:sz w:val="24"/>
                <w:szCs w:val="24"/>
                <w:lang w:eastAsia="id-ID"/>
              </w:rPr>
            </w:pP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14:paraId="6FE5AE84" w14:textId="77777777" w:rsidR="000017A2" w:rsidRPr="00B163B9" w:rsidRDefault="000017A2" w:rsidP="000017A2">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 </w:t>
            </w:r>
          </w:p>
        </w:tc>
        <w:tc>
          <w:tcPr>
            <w:tcW w:w="576" w:type="dxa"/>
            <w:vMerge/>
            <w:tcBorders>
              <w:top w:val="nil"/>
              <w:left w:val="single" w:sz="4" w:space="0" w:color="auto"/>
              <w:bottom w:val="single" w:sz="4" w:space="0" w:color="000000"/>
              <w:right w:val="single" w:sz="4" w:space="0" w:color="auto"/>
            </w:tcBorders>
            <w:vAlign w:val="center"/>
            <w:hideMark/>
          </w:tcPr>
          <w:p w14:paraId="5964E5E1" w14:textId="77777777" w:rsidR="000017A2" w:rsidRPr="00B163B9" w:rsidRDefault="000017A2" w:rsidP="000017A2">
            <w:pPr>
              <w:rPr>
                <w:rFonts w:ascii="Times New Roman" w:hAnsi="Times New Roman"/>
                <w:color w:val="000000"/>
                <w:sz w:val="24"/>
                <w:szCs w:val="24"/>
                <w:lang w:eastAsia="id-ID"/>
              </w:rPr>
            </w:pPr>
          </w:p>
        </w:tc>
        <w:tc>
          <w:tcPr>
            <w:tcW w:w="730" w:type="dxa"/>
            <w:tcBorders>
              <w:top w:val="single" w:sz="4" w:space="0" w:color="auto"/>
              <w:left w:val="nil"/>
              <w:bottom w:val="single" w:sz="4" w:space="0" w:color="auto"/>
              <w:right w:val="single" w:sz="4" w:space="0" w:color="auto"/>
            </w:tcBorders>
            <w:shd w:val="clear" w:color="auto" w:fill="auto"/>
            <w:noWrap/>
            <w:vAlign w:val="center"/>
            <w:hideMark/>
          </w:tcPr>
          <w:p w14:paraId="0ED3C02F" w14:textId="77777777" w:rsidR="000017A2" w:rsidRPr="00B163B9" w:rsidRDefault="000017A2" w:rsidP="000017A2">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 </w:t>
            </w:r>
          </w:p>
        </w:tc>
        <w:tc>
          <w:tcPr>
            <w:tcW w:w="576" w:type="dxa"/>
            <w:vMerge/>
            <w:tcBorders>
              <w:top w:val="nil"/>
              <w:left w:val="single" w:sz="4" w:space="0" w:color="auto"/>
              <w:bottom w:val="single" w:sz="4" w:space="0" w:color="000000"/>
              <w:right w:val="single" w:sz="4" w:space="0" w:color="auto"/>
            </w:tcBorders>
            <w:vAlign w:val="center"/>
            <w:hideMark/>
          </w:tcPr>
          <w:p w14:paraId="6C807D93" w14:textId="77777777" w:rsidR="000017A2" w:rsidRPr="00B163B9" w:rsidRDefault="000017A2" w:rsidP="000017A2">
            <w:pPr>
              <w:rPr>
                <w:rFonts w:ascii="Times New Roman" w:hAnsi="Times New Roman"/>
                <w:color w:val="000000"/>
                <w:sz w:val="24"/>
                <w:szCs w:val="24"/>
                <w:lang w:eastAsia="id-ID"/>
              </w:rPr>
            </w:pPr>
          </w:p>
        </w:tc>
        <w:tc>
          <w:tcPr>
            <w:tcW w:w="758" w:type="dxa"/>
            <w:tcBorders>
              <w:top w:val="single" w:sz="4" w:space="0" w:color="auto"/>
              <w:left w:val="nil"/>
              <w:bottom w:val="single" w:sz="4" w:space="0" w:color="auto"/>
              <w:right w:val="single" w:sz="4" w:space="0" w:color="auto"/>
            </w:tcBorders>
            <w:shd w:val="clear" w:color="auto" w:fill="auto"/>
            <w:noWrap/>
            <w:vAlign w:val="center"/>
            <w:hideMark/>
          </w:tcPr>
          <w:p w14:paraId="185E5A94" w14:textId="77777777" w:rsidR="000017A2" w:rsidRPr="00B163B9" w:rsidRDefault="000017A2" w:rsidP="000017A2">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 </w:t>
            </w:r>
          </w:p>
        </w:tc>
        <w:tc>
          <w:tcPr>
            <w:tcW w:w="897" w:type="dxa"/>
            <w:vMerge/>
            <w:tcBorders>
              <w:top w:val="nil"/>
              <w:left w:val="single" w:sz="4" w:space="0" w:color="auto"/>
              <w:bottom w:val="single" w:sz="4" w:space="0" w:color="auto"/>
              <w:right w:val="single" w:sz="4" w:space="0" w:color="auto"/>
            </w:tcBorders>
            <w:vAlign w:val="center"/>
            <w:hideMark/>
          </w:tcPr>
          <w:p w14:paraId="76C5A213" w14:textId="77777777" w:rsidR="000017A2" w:rsidRPr="00B163B9" w:rsidRDefault="000017A2" w:rsidP="000017A2">
            <w:pPr>
              <w:rPr>
                <w:rFonts w:ascii="Times New Roman" w:hAnsi="Times New Roman"/>
                <w:color w:val="000000"/>
                <w:sz w:val="24"/>
                <w:szCs w:val="24"/>
                <w:lang w:eastAsia="id-ID"/>
              </w:rPr>
            </w:pPr>
          </w:p>
        </w:tc>
        <w:tc>
          <w:tcPr>
            <w:tcW w:w="576" w:type="dxa"/>
            <w:vMerge/>
            <w:tcBorders>
              <w:left w:val="single" w:sz="4" w:space="0" w:color="auto"/>
              <w:bottom w:val="single" w:sz="4" w:space="0" w:color="auto"/>
              <w:right w:val="single" w:sz="4" w:space="0" w:color="auto"/>
            </w:tcBorders>
          </w:tcPr>
          <w:p w14:paraId="16E7A997" w14:textId="77777777" w:rsidR="000017A2" w:rsidRPr="00B163B9" w:rsidRDefault="000017A2" w:rsidP="000017A2">
            <w:pPr>
              <w:rPr>
                <w:rFonts w:ascii="Times New Roman" w:hAnsi="Times New Roman"/>
                <w:color w:val="000000"/>
                <w:sz w:val="24"/>
                <w:szCs w:val="24"/>
                <w:lang w:eastAsia="id-ID"/>
              </w:rPr>
            </w:pPr>
          </w:p>
        </w:tc>
        <w:tc>
          <w:tcPr>
            <w:tcW w:w="576" w:type="dxa"/>
            <w:vMerge/>
            <w:tcBorders>
              <w:left w:val="single" w:sz="4" w:space="0" w:color="auto"/>
              <w:bottom w:val="single" w:sz="4" w:space="0" w:color="auto"/>
              <w:right w:val="single" w:sz="4" w:space="0" w:color="auto"/>
            </w:tcBorders>
          </w:tcPr>
          <w:p w14:paraId="5061D4E7" w14:textId="77777777" w:rsidR="000017A2" w:rsidRPr="00B163B9" w:rsidRDefault="000017A2" w:rsidP="000017A2">
            <w:pPr>
              <w:rPr>
                <w:rFonts w:ascii="Times New Roman" w:hAnsi="Times New Roman"/>
                <w:color w:val="000000"/>
                <w:sz w:val="24"/>
                <w:szCs w:val="24"/>
                <w:lang w:eastAsia="id-ID"/>
              </w:rPr>
            </w:pPr>
          </w:p>
        </w:tc>
      </w:tr>
      <w:tr w:rsidR="000017A2" w:rsidRPr="00B163B9" w14:paraId="633D3A21" w14:textId="77777777" w:rsidTr="000017A2">
        <w:trPr>
          <w:trHeight w:val="156"/>
        </w:trPr>
        <w:tc>
          <w:tcPr>
            <w:tcW w:w="1213" w:type="dxa"/>
            <w:tcBorders>
              <w:top w:val="nil"/>
              <w:left w:val="single" w:sz="4" w:space="0" w:color="auto"/>
              <w:bottom w:val="single" w:sz="4" w:space="0" w:color="auto"/>
              <w:right w:val="single" w:sz="4" w:space="0" w:color="auto"/>
            </w:tcBorders>
            <w:shd w:val="clear" w:color="auto" w:fill="auto"/>
            <w:noWrap/>
            <w:vAlign w:val="center"/>
            <w:hideMark/>
          </w:tcPr>
          <w:p w14:paraId="0D060961" w14:textId="77777777" w:rsidR="000017A2" w:rsidRPr="00B163B9" w:rsidRDefault="000017A2" w:rsidP="000017A2">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Demand</w:t>
            </w:r>
          </w:p>
        </w:tc>
        <w:tc>
          <w:tcPr>
            <w:tcW w:w="12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A28CE1" w14:textId="77777777" w:rsidR="000017A2" w:rsidRPr="00B163B9" w:rsidRDefault="000017A2" w:rsidP="000017A2">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250</w:t>
            </w:r>
          </w:p>
        </w:tc>
        <w:tc>
          <w:tcPr>
            <w:tcW w:w="130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60367E1" w14:textId="77777777" w:rsidR="000017A2" w:rsidRPr="00B163B9" w:rsidRDefault="000017A2" w:rsidP="000017A2">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300</w:t>
            </w:r>
          </w:p>
        </w:tc>
        <w:tc>
          <w:tcPr>
            <w:tcW w:w="13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BB52245" w14:textId="77777777" w:rsidR="000017A2" w:rsidRPr="00B163B9" w:rsidRDefault="000017A2" w:rsidP="000017A2">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200</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5EF06A63" w14:textId="77777777" w:rsidR="000017A2" w:rsidRPr="00B163B9" w:rsidRDefault="000017A2" w:rsidP="000017A2">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750</w:t>
            </w:r>
          </w:p>
        </w:tc>
        <w:tc>
          <w:tcPr>
            <w:tcW w:w="576" w:type="dxa"/>
            <w:tcBorders>
              <w:top w:val="single" w:sz="4" w:space="0" w:color="auto"/>
              <w:left w:val="nil"/>
              <w:bottom w:val="single" w:sz="4" w:space="0" w:color="auto"/>
              <w:right w:val="single" w:sz="4" w:space="0" w:color="auto"/>
            </w:tcBorders>
            <w:shd w:val="clear" w:color="auto" w:fill="auto"/>
            <w:vAlign w:val="center"/>
          </w:tcPr>
          <w:p w14:paraId="482E3015" w14:textId="77777777" w:rsidR="000017A2" w:rsidRPr="00B163B9" w:rsidRDefault="000017A2" w:rsidP="000017A2">
            <w:pPr>
              <w:jc w:val="center"/>
              <w:rPr>
                <w:rFonts w:ascii="Times New Roman" w:hAnsi="Times New Roman"/>
                <w:color w:val="000000"/>
                <w:sz w:val="24"/>
                <w:szCs w:val="24"/>
                <w:lang w:eastAsia="id-ID"/>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2EF7607C" w14:textId="77777777" w:rsidR="000017A2" w:rsidRPr="00B163B9" w:rsidRDefault="000017A2" w:rsidP="000017A2">
            <w:pPr>
              <w:jc w:val="center"/>
              <w:rPr>
                <w:rFonts w:ascii="Times New Roman" w:hAnsi="Times New Roman"/>
                <w:color w:val="000000"/>
                <w:sz w:val="24"/>
                <w:szCs w:val="24"/>
                <w:lang w:eastAsia="id-ID"/>
              </w:rPr>
            </w:pPr>
          </w:p>
        </w:tc>
      </w:tr>
      <w:tr w:rsidR="000017A2" w:rsidRPr="00B163B9" w14:paraId="26301A8F" w14:textId="77777777" w:rsidTr="000017A2">
        <w:trPr>
          <w:trHeight w:val="156"/>
        </w:trPr>
        <w:tc>
          <w:tcPr>
            <w:tcW w:w="12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EBEFF6" w14:textId="77777777" w:rsidR="000017A2" w:rsidRPr="00B163B9" w:rsidRDefault="000017A2" w:rsidP="000017A2">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a.</w:t>
            </w:r>
          </w:p>
        </w:tc>
        <w:tc>
          <w:tcPr>
            <w:tcW w:w="1272" w:type="dxa"/>
            <w:gridSpan w:val="2"/>
            <w:tcBorders>
              <w:top w:val="single" w:sz="4" w:space="0" w:color="auto"/>
              <w:left w:val="nil"/>
              <w:bottom w:val="single" w:sz="4" w:space="0" w:color="auto"/>
              <w:right w:val="single" w:sz="4" w:space="0" w:color="auto"/>
            </w:tcBorders>
            <w:shd w:val="clear" w:color="auto" w:fill="auto"/>
            <w:noWrap/>
            <w:vAlign w:val="center"/>
          </w:tcPr>
          <w:p w14:paraId="7C618063" w14:textId="77777777" w:rsidR="000017A2" w:rsidRPr="00B163B9" w:rsidRDefault="000017A2" w:rsidP="000017A2">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300</w:t>
            </w:r>
          </w:p>
        </w:tc>
        <w:tc>
          <w:tcPr>
            <w:tcW w:w="1306" w:type="dxa"/>
            <w:gridSpan w:val="2"/>
            <w:tcBorders>
              <w:top w:val="single" w:sz="4" w:space="0" w:color="auto"/>
              <w:left w:val="nil"/>
              <w:bottom w:val="single" w:sz="4" w:space="0" w:color="auto"/>
              <w:right w:val="single" w:sz="4" w:space="0" w:color="auto"/>
            </w:tcBorders>
            <w:shd w:val="clear" w:color="auto" w:fill="auto"/>
            <w:noWrap/>
            <w:vAlign w:val="center"/>
          </w:tcPr>
          <w:p w14:paraId="438755DE" w14:textId="77777777" w:rsidR="000017A2" w:rsidRPr="00B163B9" w:rsidRDefault="000017A2" w:rsidP="000017A2">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100</w:t>
            </w:r>
          </w:p>
        </w:tc>
        <w:tc>
          <w:tcPr>
            <w:tcW w:w="1334" w:type="dxa"/>
            <w:gridSpan w:val="2"/>
            <w:tcBorders>
              <w:top w:val="single" w:sz="4" w:space="0" w:color="auto"/>
              <w:left w:val="nil"/>
              <w:bottom w:val="single" w:sz="4" w:space="0" w:color="auto"/>
              <w:right w:val="single" w:sz="4" w:space="0" w:color="auto"/>
            </w:tcBorders>
            <w:shd w:val="clear" w:color="auto" w:fill="auto"/>
            <w:noWrap/>
            <w:vAlign w:val="center"/>
          </w:tcPr>
          <w:p w14:paraId="39F601E3" w14:textId="77777777" w:rsidR="000017A2" w:rsidRPr="00B163B9" w:rsidRDefault="000017A2" w:rsidP="000017A2">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150</w:t>
            </w:r>
          </w:p>
        </w:tc>
        <w:tc>
          <w:tcPr>
            <w:tcW w:w="897" w:type="dxa"/>
            <w:tcBorders>
              <w:top w:val="single" w:sz="4" w:space="0" w:color="auto"/>
              <w:left w:val="nil"/>
              <w:bottom w:val="single" w:sz="4" w:space="0" w:color="auto"/>
              <w:right w:val="single" w:sz="4" w:space="0" w:color="auto"/>
            </w:tcBorders>
            <w:shd w:val="clear" w:color="auto" w:fill="auto"/>
            <w:noWrap/>
          </w:tcPr>
          <w:p w14:paraId="2DB32BF2" w14:textId="77777777" w:rsidR="000017A2" w:rsidRPr="00B163B9" w:rsidRDefault="000017A2" w:rsidP="000017A2">
            <w:pPr>
              <w:jc w:val="center"/>
              <w:rPr>
                <w:rFonts w:ascii="Times New Roman" w:hAnsi="Times New Roman"/>
                <w:color w:val="000000"/>
                <w:sz w:val="24"/>
                <w:szCs w:val="24"/>
                <w:lang w:eastAsia="id-ID"/>
              </w:rPr>
            </w:pPr>
          </w:p>
        </w:tc>
        <w:tc>
          <w:tcPr>
            <w:tcW w:w="576" w:type="dxa"/>
            <w:tcBorders>
              <w:top w:val="single" w:sz="4" w:space="0" w:color="auto"/>
              <w:left w:val="nil"/>
              <w:bottom w:val="single" w:sz="4" w:space="0" w:color="auto"/>
              <w:right w:val="single" w:sz="4" w:space="0" w:color="auto"/>
            </w:tcBorders>
          </w:tcPr>
          <w:p w14:paraId="4DA9AB85" w14:textId="77777777" w:rsidR="000017A2" w:rsidRPr="00B163B9" w:rsidRDefault="000017A2" w:rsidP="000017A2">
            <w:pPr>
              <w:jc w:val="center"/>
              <w:rPr>
                <w:rFonts w:ascii="Times New Roman" w:hAnsi="Times New Roman"/>
                <w:color w:val="000000"/>
                <w:sz w:val="24"/>
                <w:szCs w:val="24"/>
                <w:lang w:eastAsia="id-ID"/>
              </w:rPr>
            </w:pPr>
          </w:p>
        </w:tc>
        <w:tc>
          <w:tcPr>
            <w:tcW w:w="576" w:type="dxa"/>
            <w:tcBorders>
              <w:top w:val="single" w:sz="4" w:space="0" w:color="auto"/>
              <w:left w:val="nil"/>
              <w:bottom w:val="single" w:sz="4" w:space="0" w:color="auto"/>
              <w:right w:val="single" w:sz="4" w:space="0" w:color="auto"/>
            </w:tcBorders>
          </w:tcPr>
          <w:p w14:paraId="0125E789" w14:textId="77777777" w:rsidR="000017A2" w:rsidRPr="00B163B9" w:rsidRDefault="000017A2" w:rsidP="000017A2">
            <w:pPr>
              <w:jc w:val="center"/>
              <w:rPr>
                <w:rFonts w:ascii="Times New Roman" w:hAnsi="Times New Roman"/>
                <w:color w:val="000000"/>
                <w:sz w:val="24"/>
                <w:szCs w:val="24"/>
                <w:lang w:eastAsia="id-ID"/>
              </w:rPr>
            </w:pPr>
          </w:p>
        </w:tc>
      </w:tr>
      <w:tr w:rsidR="000017A2" w:rsidRPr="00B163B9" w14:paraId="772494FA" w14:textId="77777777" w:rsidTr="000017A2">
        <w:trPr>
          <w:trHeight w:val="156"/>
        </w:trPr>
        <w:tc>
          <w:tcPr>
            <w:tcW w:w="12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7A4BD" w14:textId="77777777" w:rsidR="000017A2" w:rsidRPr="00B163B9" w:rsidRDefault="000017A2" w:rsidP="000017A2">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 xml:space="preserve">d. </w:t>
            </w:r>
          </w:p>
        </w:tc>
        <w:tc>
          <w:tcPr>
            <w:tcW w:w="1272" w:type="dxa"/>
            <w:gridSpan w:val="2"/>
            <w:tcBorders>
              <w:top w:val="single" w:sz="4" w:space="0" w:color="auto"/>
              <w:left w:val="nil"/>
              <w:bottom w:val="single" w:sz="4" w:space="0" w:color="auto"/>
              <w:right w:val="single" w:sz="4" w:space="0" w:color="auto"/>
            </w:tcBorders>
            <w:shd w:val="clear" w:color="auto" w:fill="auto"/>
            <w:noWrap/>
            <w:vAlign w:val="center"/>
          </w:tcPr>
          <w:p w14:paraId="6EF79BE5" w14:textId="77777777" w:rsidR="000017A2" w:rsidRPr="00B163B9" w:rsidRDefault="000017A2" w:rsidP="000017A2">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200</w:t>
            </w:r>
          </w:p>
        </w:tc>
        <w:tc>
          <w:tcPr>
            <w:tcW w:w="1306" w:type="dxa"/>
            <w:gridSpan w:val="2"/>
            <w:tcBorders>
              <w:top w:val="single" w:sz="4" w:space="0" w:color="auto"/>
              <w:left w:val="nil"/>
              <w:bottom w:val="single" w:sz="4" w:space="0" w:color="auto"/>
              <w:right w:val="single" w:sz="4" w:space="0" w:color="auto"/>
            </w:tcBorders>
            <w:shd w:val="clear" w:color="auto" w:fill="auto"/>
            <w:noWrap/>
            <w:vAlign w:val="center"/>
          </w:tcPr>
          <w:p w14:paraId="2C248F59" w14:textId="77777777" w:rsidR="000017A2" w:rsidRPr="00B163B9" w:rsidRDefault="000017A2" w:rsidP="000017A2">
            <w:pPr>
              <w:jc w:val="center"/>
              <w:rPr>
                <w:rFonts w:ascii="Times New Roman" w:hAnsi="Times New Roman"/>
                <w:color w:val="000000"/>
                <w:sz w:val="24"/>
                <w:szCs w:val="24"/>
                <w:lang w:eastAsia="id-ID"/>
              </w:rPr>
            </w:pPr>
            <w:r w:rsidRPr="00B163B9">
              <w:rPr>
                <w:rFonts w:ascii="Times New Roman" w:hAnsi="Times New Roman"/>
                <w:color w:val="000000"/>
                <w:sz w:val="24"/>
                <w:szCs w:val="24"/>
                <w:lang w:eastAsia="id-ID"/>
              </w:rPr>
              <w:t>400</w:t>
            </w:r>
          </w:p>
        </w:tc>
        <w:tc>
          <w:tcPr>
            <w:tcW w:w="1334" w:type="dxa"/>
            <w:gridSpan w:val="2"/>
            <w:tcBorders>
              <w:top w:val="single" w:sz="4" w:space="0" w:color="auto"/>
              <w:left w:val="nil"/>
              <w:bottom w:val="single" w:sz="4" w:space="0" w:color="auto"/>
              <w:right w:val="single" w:sz="4" w:space="0" w:color="auto"/>
            </w:tcBorders>
            <w:shd w:val="clear" w:color="auto" w:fill="auto"/>
            <w:noWrap/>
            <w:vAlign w:val="center"/>
          </w:tcPr>
          <w:p w14:paraId="119C21D3" w14:textId="77777777" w:rsidR="000017A2" w:rsidRPr="00B163B9" w:rsidRDefault="000017A2" w:rsidP="000017A2">
            <w:pPr>
              <w:jc w:val="center"/>
              <w:rPr>
                <w:rFonts w:ascii="Times New Roman" w:hAnsi="Times New Roman"/>
                <w:color w:val="000000"/>
                <w:sz w:val="24"/>
                <w:szCs w:val="24"/>
                <w:lang w:eastAsia="id-ID"/>
              </w:rPr>
            </w:pPr>
          </w:p>
        </w:tc>
        <w:tc>
          <w:tcPr>
            <w:tcW w:w="897" w:type="dxa"/>
            <w:tcBorders>
              <w:top w:val="single" w:sz="4" w:space="0" w:color="auto"/>
              <w:left w:val="nil"/>
              <w:bottom w:val="single" w:sz="4" w:space="0" w:color="auto"/>
              <w:right w:val="single" w:sz="4" w:space="0" w:color="auto"/>
            </w:tcBorders>
            <w:shd w:val="clear" w:color="auto" w:fill="auto"/>
            <w:noWrap/>
          </w:tcPr>
          <w:p w14:paraId="2DCA62FC" w14:textId="77777777" w:rsidR="000017A2" w:rsidRPr="00B163B9" w:rsidRDefault="000017A2" w:rsidP="000017A2">
            <w:pPr>
              <w:jc w:val="center"/>
              <w:rPr>
                <w:rFonts w:ascii="Times New Roman" w:hAnsi="Times New Roman"/>
                <w:color w:val="000000"/>
                <w:sz w:val="24"/>
                <w:szCs w:val="24"/>
                <w:lang w:eastAsia="id-ID"/>
              </w:rPr>
            </w:pPr>
          </w:p>
        </w:tc>
        <w:tc>
          <w:tcPr>
            <w:tcW w:w="576" w:type="dxa"/>
            <w:tcBorders>
              <w:top w:val="single" w:sz="4" w:space="0" w:color="auto"/>
              <w:left w:val="nil"/>
              <w:bottom w:val="single" w:sz="4" w:space="0" w:color="auto"/>
              <w:right w:val="single" w:sz="4" w:space="0" w:color="auto"/>
            </w:tcBorders>
          </w:tcPr>
          <w:p w14:paraId="48443463" w14:textId="77777777" w:rsidR="000017A2" w:rsidRPr="00B163B9" w:rsidRDefault="000017A2" w:rsidP="000017A2">
            <w:pPr>
              <w:jc w:val="center"/>
              <w:rPr>
                <w:rFonts w:ascii="Times New Roman" w:hAnsi="Times New Roman"/>
                <w:color w:val="000000"/>
                <w:sz w:val="24"/>
                <w:szCs w:val="24"/>
                <w:lang w:eastAsia="id-ID"/>
              </w:rPr>
            </w:pPr>
          </w:p>
        </w:tc>
        <w:tc>
          <w:tcPr>
            <w:tcW w:w="576" w:type="dxa"/>
            <w:tcBorders>
              <w:top w:val="single" w:sz="4" w:space="0" w:color="auto"/>
              <w:left w:val="nil"/>
              <w:bottom w:val="single" w:sz="4" w:space="0" w:color="auto"/>
              <w:right w:val="single" w:sz="4" w:space="0" w:color="auto"/>
            </w:tcBorders>
          </w:tcPr>
          <w:p w14:paraId="7B9AA7CE" w14:textId="77777777" w:rsidR="000017A2" w:rsidRPr="00B163B9" w:rsidRDefault="000017A2" w:rsidP="000017A2">
            <w:pPr>
              <w:jc w:val="center"/>
              <w:rPr>
                <w:rFonts w:ascii="Times New Roman" w:hAnsi="Times New Roman"/>
                <w:color w:val="000000"/>
                <w:sz w:val="24"/>
                <w:szCs w:val="24"/>
                <w:lang w:eastAsia="id-ID"/>
              </w:rPr>
            </w:pPr>
          </w:p>
        </w:tc>
      </w:tr>
    </w:tbl>
    <w:p w14:paraId="4CB4CFD9" w14:textId="77777777" w:rsidR="00D00785" w:rsidRPr="00D00785" w:rsidRDefault="00D00785" w:rsidP="00613339">
      <w:pPr>
        <w:pStyle w:val="ListParagraph"/>
        <w:numPr>
          <w:ilvl w:val="0"/>
          <w:numId w:val="33"/>
        </w:numPr>
        <w:spacing w:line="360" w:lineRule="auto"/>
        <w:jc w:val="both"/>
        <w:rPr>
          <w:rFonts w:ascii="Times New Roman" w:hAnsi="Times New Roman"/>
          <w:sz w:val="22"/>
          <w:szCs w:val="22"/>
        </w:rPr>
      </w:pPr>
      <w:r w:rsidRPr="00D00785">
        <w:rPr>
          <w:rFonts w:ascii="Times New Roman" w:hAnsi="Times New Roman"/>
          <w:sz w:val="22"/>
          <w:szCs w:val="22"/>
        </w:rPr>
        <w:t xml:space="preserve">Selanjutnya karena sisa </w:t>
      </w:r>
      <w:r w:rsidRPr="00D00785">
        <w:rPr>
          <w:rFonts w:ascii="Times New Roman" w:hAnsi="Times New Roman"/>
          <w:i/>
          <w:iCs/>
          <w:sz w:val="22"/>
          <w:szCs w:val="22"/>
        </w:rPr>
        <w:t>supply</w:t>
      </w:r>
      <w:r w:rsidRPr="00D00785">
        <w:rPr>
          <w:rFonts w:ascii="Times New Roman" w:hAnsi="Times New Roman"/>
          <w:sz w:val="22"/>
          <w:szCs w:val="22"/>
        </w:rPr>
        <w:t xml:space="preserve"> gudang Lombok Timur sebanyak 60 Ton dan </w:t>
      </w:r>
      <w:r w:rsidRPr="00D00785">
        <w:rPr>
          <w:rFonts w:ascii="Times New Roman" w:hAnsi="Times New Roman"/>
          <w:i/>
          <w:iCs/>
          <w:sz w:val="22"/>
          <w:szCs w:val="22"/>
        </w:rPr>
        <w:t xml:space="preserve">demand </w:t>
      </w:r>
      <w:r w:rsidRPr="00D00785">
        <w:rPr>
          <w:rFonts w:ascii="Times New Roman" w:hAnsi="Times New Roman"/>
          <w:sz w:val="22"/>
          <w:szCs w:val="22"/>
        </w:rPr>
        <w:t>Jawa Barat sebanyak 60 Ton maka akan di alokasikan untuk Lombok Timur-Jawa Barat sebanyak 60 Ton.</w:t>
      </w:r>
    </w:p>
    <w:p w14:paraId="21CA5CC0" w14:textId="34B0ECF2" w:rsidR="00957E1C" w:rsidRDefault="00957E1C" w:rsidP="00047E9B">
      <w:pPr>
        <w:jc w:val="both"/>
        <w:rPr>
          <w:rFonts w:ascii="Times New Roman" w:hAnsi="Times New Roman"/>
          <w:b/>
          <w:bCs/>
          <w:color w:val="000000"/>
          <w:sz w:val="22"/>
          <w:szCs w:val="22"/>
          <w:lang w:val="id-ID" w:eastAsia="id-ID"/>
        </w:rPr>
      </w:pPr>
      <w:r>
        <w:rPr>
          <w:rFonts w:ascii="Times New Roman" w:hAnsi="Times New Roman"/>
          <w:b/>
          <w:bCs/>
          <w:color w:val="000000"/>
          <w:sz w:val="22"/>
          <w:szCs w:val="22"/>
          <w:lang w:val="id-ID" w:eastAsia="id-ID"/>
        </w:rPr>
        <w:t xml:space="preserve"> </w:t>
      </w:r>
    </w:p>
    <w:p w14:paraId="027EDCC1" w14:textId="2B851157" w:rsidR="00957E1C" w:rsidRDefault="00957E1C" w:rsidP="00957E1C">
      <w:pPr>
        <w:jc w:val="center"/>
        <w:rPr>
          <w:rFonts w:ascii="Times New Roman" w:hAnsi="Times New Roman"/>
          <w:b/>
          <w:bCs/>
          <w:i/>
          <w:iCs/>
          <w:color w:val="000000"/>
          <w:sz w:val="22"/>
          <w:szCs w:val="22"/>
          <w:lang w:val="id-ID" w:eastAsia="id-ID"/>
        </w:rPr>
      </w:pPr>
      <w:r>
        <w:rPr>
          <w:rFonts w:ascii="Times New Roman" w:hAnsi="Times New Roman"/>
          <w:b/>
          <w:bCs/>
          <w:color w:val="000000"/>
          <w:sz w:val="22"/>
          <w:szCs w:val="22"/>
          <w:lang w:val="id-ID" w:eastAsia="id-ID"/>
        </w:rPr>
        <w:t xml:space="preserve">Tabel 7. Iterasi </w:t>
      </w:r>
      <w:r>
        <w:rPr>
          <w:rFonts w:ascii="Times New Roman" w:hAnsi="Times New Roman"/>
          <w:b/>
          <w:bCs/>
          <w:i/>
          <w:iCs/>
          <w:color w:val="000000"/>
          <w:sz w:val="22"/>
          <w:szCs w:val="22"/>
          <w:lang w:val="id-ID" w:eastAsia="id-ID"/>
        </w:rPr>
        <w:t>Vogel’s Approaximation Method</w:t>
      </w:r>
    </w:p>
    <w:p w14:paraId="6FD40E34" w14:textId="77777777" w:rsidR="00613339" w:rsidRDefault="00613339" w:rsidP="00047E9B">
      <w:pPr>
        <w:jc w:val="both"/>
        <w:rPr>
          <w:rFonts w:ascii="Times New Roman" w:eastAsia="Times New Roman" w:hAnsi="Times New Roman" w:cs="Times New Roman"/>
          <w:b/>
          <w:sz w:val="24"/>
          <w:szCs w:val="24"/>
          <w:lang w:val="id-ID"/>
        </w:rPr>
      </w:pPr>
    </w:p>
    <w:p w14:paraId="434B394D" w14:textId="05C61B23" w:rsidR="00957E1C" w:rsidRDefault="00957E1C" w:rsidP="00613339">
      <w:pPr>
        <w:tabs>
          <w:tab w:val="left" w:pos="343"/>
        </w:tabs>
        <w:spacing w:line="360" w:lineRule="auto"/>
        <w:jc w:val="both"/>
        <w:rPr>
          <w:rFonts w:ascii="Times New Roman" w:hAnsi="Times New Roman"/>
          <w:sz w:val="22"/>
          <w:szCs w:val="22"/>
        </w:rPr>
      </w:pPr>
      <w:r w:rsidRPr="00957E1C">
        <w:rPr>
          <w:rFonts w:ascii="Times New Roman" w:eastAsia="Times New Roman" w:hAnsi="Times New Roman" w:cs="Times New Roman"/>
          <w:b/>
          <w:sz w:val="22"/>
          <w:szCs w:val="22"/>
          <w:lang w:val="id-ID"/>
        </w:rPr>
        <w:tab/>
      </w:r>
      <w:r w:rsidRPr="00957E1C">
        <w:rPr>
          <w:rFonts w:ascii="Times New Roman" w:hAnsi="Times New Roman"/>
          <w:sz w:val="22"/>
          <w:szCs w:val="22"/>
        </w:rPr>
        <w:t>Total biaya transportasi = (60x2000) + (50x1600) + (200x1000) + (250x1200) + (190x1500) = 985.000 x Rp 1.000 = Rp 985.000.000</w:t>
      </w:r>
    </w:p>
    <w:p w14:paraId="11909E06" w14:textId="77777777" w:rsidR="005C77B2" w:rsidRDefault="005C77B2" w:rsidP="005C77B2">
      <w:pPr>
        <w:pStyle w:val="Heading3"/>
        <w:numPr>
          <w:ilvl w:val="0"/>
          <w:numId w:val="0"/>
        </w:numPr>
        <w:spacing w:line="240" w:lineRule="auto"/>
      </w:pPr>
    </w:p>
    <w:p w14:paraId="52A2D586" w14:textId="7B79FA9F" w:rsidR="005C77B2" w:rsidRPr="005C77B2" w:rsidRDefault="005C77B2" w:rsidP="005C77B2">
      <w:pPr>
        <w:pStyle w:val="Heading3"/>
        <w:numPr>
          <w:ilvl w:val="0"/>
          <w:numId w:val="0"/>
        </w:numPr>
        <w:spacing w:line="240" w:lineRule="auto"/>
        <w:rPr>
          <w:b/>
          <w:bCs/>
          <w:sz w:val="22"/>
          <w:szCs w:val="22"/>
        </w:rPr>
      </w:pPr>
      <w:r w:rsidRPr="005C77B2">
        <w:rPr>
          <w:b/>
          <w:bCs/>
          <w:sz w:val="22"/>
          <w:szCs w:val="22"/>
        </w:rPr>
        <w:t>Mengambil Keputusan</w:t>
      </w:r>
    </w:p>
    <w:p w14:paraId="4BE64E3F" w14:textId="77777777" w:rsidR="005C77B2" w:rsidRPr="005C77B2" w:rsidRDefault="005C77B2" w:rsidP="00613339">
      <w:pPr>
        <w:spacing w:line="360" w:lineRule="auto"/>
        <w:ind w:firstLine="709"/>
        <w:jc w:val="both"/>
        <w:rPr>
          <w:rFonts w:ascii="Times New Roman" w:hAnsi="Times New Roman"/>
          <w:sz w:val="22"/>
          <w:szCs w:val="22"/>
        </w:rPr>
      </w:pPr>
      <w:r w:rsidRPr="005C77B2">
        <w:rPr>
          <w:rFonts w:ascii="Times New Roman" w:hAnsi="Times New Roman"/>
          <w:sz w:val="22"/>
          <w:szCs w:val="22"/>
        </w:rPr>
        <w:t xml:space="preserve">Dari penyajian data pengoptimalan biaya distribusi bawang putih diatas yang menggunakan metode </w:t>
      </w:r>
      <w:r w:rsidRPr="005C77B2">
        <w:rPr>
          <w:rFonts w:ascii="Times New Roman" w:hAnsi="Times New Roman"/>
          <w:i/>
          <w:iCs/>
          <w:sz w:val="22"/>
          <w:szCs w:val="22"/>
        </w:rPr>
        <w:t xml:space="preserve">Northwest Corner, Least Cost, </w:t>
      </w:r>
      <w:r w:rsidRPr="005C77B2">
        <w:rPr>
          <w:rFonts w:ascii="Times New Roman" w:hAnsi="Times New Roman"/>
          <w:sz w:val="22"/>
          <w:szCs w:val="22"/>
        </w:rPr>
        <w:t xml:space="preserve">dan </w:t>
      </w:r>
      <w:r w:rsidRPr="005C77B2">
        <w:rPr>
          <w:rFonts w:ascii="Times New Roman" w:hAnsi="Times New Roman"/>
          <w:i/>
          <w:iCs/>
          <w:sz w:val="22"/>
          <w:szCs w:val="22"/>
        </w:rPr>
        <w:t xml:space="preserve">Vogel’s Approximation Method </w:t>
      </w:r>
      <w:r w:rsidRPr="005C77B2">
        <w:rPr>
          <w:rFonts w:ascii="Times New Roman" w:hAnsi="Times New Roman"/>
          <w:sz w:val="22"/>
          <w:szCs w:val="22"/>
        </w:rPr>
        <w:t xml:space="preserve">memiliki hasil perhitungan yang berbeda antara lain: </w:t>
      </w:r>
    </w:p>
    <w:p w14:paraId="5D54952F" w14:textId="77777777" w:rsidR="005C77B2" w:rsidRPr="005C77B2" w:rsidRDefault="005C77B2" w:rsidP="00613339">
      <w:pPr>
        <w:pStyle w:val="ListParagraph"/>
        <w:numPr>
          <w:ilvl w:val="0"/>
          <w:numId w:val="35"/>
        </w:numPr>
        <w:spacing w:line="360" w:lineRule="auto"/>
        <w:jc w:val="both"/>
        <w:rPr>
          <w:rFonts w:ascii="Times New Roman" w:hAnsi="Times New Roman"/>
          <w:sz w:val="22"/>
          <w:szCs w:val="22"/>
        </w:rPr>
      </w:pPr>
      <w:r w:rsidRPr="005C77B2">
        <w:rPr>
          <w:rFonts w:ascii="Times New Roman" w:hAnsi="Times New Roman"/>
          <w:sz w:val="22"/>
          <w:szCs w:val="22"/>
        </w:rPr>
        <w:t xml:space="preserve">Metode </w:t>
      </w:r>
      <w:r w:rsidRPr="005C77B2">
        <w:rPr>
          <w:rFonts w:ascii="Times New Roman" w:hAnsi="Times New Roman"/>
          <w:i/>
          <w:iCs/>
          <w:sz w:val="22"/>
          <w:szCs w:val="22"/>
        </w:rPr>
        <w:t xml:space="preserve">Northwest Corner </w:t>
      </w:r>
      <w:r w:rsidRPr="005C77B2">
        <w:rPr>
          <w:rFonts w:ascii="Times New Roman" w:hAnsi="Times New Roman"/>
          <w:sz w:val="22"/>
          <w:szCs w:val="22"/>
        </w:rPr>
        <w:t>dengan hasil akhir sebesar Rp 1. 115.500.000,-</w:t>
      </w:r>
    </w:p>
    <w:p w14:paraId="10EC2529" w14:textId="77777777" w:rsidR="005C77B2" w:rsidRPr="005C77B2" w:rsidRDefault="005C77B2" w:rsidP="00613339">
      <w:pPr>
        <w:pStyle w:val="ListParagraph"/>
        <w:numPr>
          <w:ilvl w:val="0"/>
          <w:numId w:val="35"/>
        </w:numPr>
        <w:spacing w:line="360" w:lineRule="auto"/>
        <w:jc w:val="both"/>
        <w:rPr>
          <w:rFonts w:ascii="Times New Roman" w:hAnsi="Times New Roman"/>
          <w:sz w:val="22"/>
          <w:szCs w:val="22"/>
        </w:rPr>
      </w:pPr>
      <w:r w:rsidRPr="005C77B2">
        <w:rPr>
          <w:rFonts w:ascii="Times New Roman" w:hAnsi="Times New Roman"/>
          <w:sz w:val="22"/>
          <w:szCs w:val="22"/>
        </w:rPr>
        <w:t xml:space="preserve">Metode </w:t>
      </w:r>
      <w:r w:rsidRPr="005C77B2">
        <w:rPr>
          <w:rFonts w:ascii="Times New Roman" w:hAnsi="Times New Roman"/>
          <w:i/>
          <w:iCs/>
          <w:sz w:val="22"/>
          <w:szCs w:val="22"/>
        </w:rPr>
        <w:t xml:space="preserve">Least Cost </w:t>
      </w:r>
      <w:r w:rsidRPr="005C77B2">
        <w:rPr>
          <w:rFonts w:ascii="Times New Roman" w:hAnsi="Times New Roman"/>
          <w:sz w:val="22"/>
          <w:szCs w:val="22"/>
        </w:rPr>
        <w:t xml:space="preserve">dengan hasil akhir sebesar Rp 1.013.000.000,- </w:t>
      </w:r>
    </w:p>
    <w:p w14:paraId="4E5A5DC0" w14:textId="77777777" w:rsidR="005C77B2" w:rsidRPr="005C77B2" w:rsidRDefault="005C77B2" w:rsidP="00613339">
      <w:pPr>
        <w:pStyle w:val="ListParagraph"/>
        <w:numPr>
          <w:ilvl w:val="0"/>
          <w:numId w:val="35"/>
        </w:numPr>
        <w:spacing w:line="360" w:lineRule="auto"/>
        <w:jc w:val="both"/>
        <w:rPr>
          <w:rFonts w:ascii="Times New Roman" w:hAnsi="Times New Roman"/>
          <w:sz w:val="22"/>
          <w:szCs w:val="22"/>
        </w:rPr>
      </w:pPr>
      <w:r w:rsidRPr="005C77B2">
        <w:rPr>
          <w:rFonts w:ascii="Times New Roman" w:hAnsi="Times New Roman"/>
          <w:sz w:val="22"/>
          <w:szCs w:val="22"/>
        </w:rPr>
        <w:t xml:space="preserve">Metode </w:t>
      </w:r>
      <w:r w:rsidRPr="005C77B2">
        <w:rPr>
          <w:rFonts w:ascii="Times New Roman" w:hAnsi="Times New Roman"/>
          <w:i/>
          <w:iCs/>
          <w:sz w:val="22"/>
          <w:szCs w:val="22"/>
        </w:rPr>
        <w:t xml:space="preserve">Vogel’s Approximation Method </w:t>
      </w:r>
      <w:r w:rsidRPr="005C77B2">
        <w:rPr>
          <w:rFonts w:ascii="Times New Roman" w:hAnsi="Times New Roman"/>
          <w:sz w:val="22"/>
          <w:szCs w:val="22"/>
        </w:rPr>
        <w:t>dengan hasil akhir sebesar Rp 985.000.000,-</w:t>
      </w:r>
    </w:p>
    <w:p w14:paraId="7BCB7001" w14:textId="77777777" w:rsidR="005C77B2" w:rsidRPr="005C77B2" w:rsidRDefault="005C77B2" w:rsidP="00613339">
      <w:pPr>
        <w:pStyle w:val="ListParagraph"/>
        <w:spacing w:line="360" w:lineRule="auto"/>
        <w:ind w:left="0" w:firstLine="720"/>
        <w:jc w:val="both"/>
        <w:rPr>
          <w:rFonts w:ascii="Times New Roman" w:hAnsi="Times New Roman"/>
          <w:sz w:val="22"/>
          <w:szCs w:val="22"/>
        </w:rPr>
      </w:pPr>
      <w:r w:rsidRPr="005C77B2">
        <w:rPr>
          <w:rFonts w:ascii="Times New Roman" w:hAnsi="Times New Roman"/>
          <w:sz w:val="22"/>
          <w:szCs w:val="22"/>
        </w:rPr>
        <w:t xml:space="preserve">Dari ketiga metode tersebut hasil yang paling optimal adalah metode </w:t>
      </w:r>
      <w:r w:rsidRPr="005C77B2">
        <w:rPr>
          <w:rFonts w:ascii="Times New Roman" w:hAnsi="Times New Roman"/>
          <w:i/>
          <w:iCs/>
          <w:sz w:val="22"/>
          <w:szCs w:val="22"/>
        </w:rPr>
        <w:t>Vogel’s Approximation Method</w:t>
      </w:r>
      <w:r w:rsidRPr="005C77B2">
        <w:rPr>
          <w:rFonts w:ascii="Times New Roman" w:hAnsi="Times New Roman"/>
          <w:sz w:val="22"/>
          <w:szCs w:val="22"/>
        </w:rPr>
        <w:t xml:space="preserve"> dengan hasi akhir sebesar Rp 985.000.000,-. Dan untuk mereduksi biaya yang tak terduga akibat kerusakan bawang putih Kelompok Tani Sembalun Horti mengasuransikan pengiriman bawang putih tersebut dengan total biaya Rp. 15.000.000,- Jadi total biaya transportasi yang harus dikeluarkan Kelompok Tani sebesar Rp. 1.000.000.000,- . Biaya transportasi yang ada sebelum perhitungan adalah Rp 1.162.500.000,- jadi terdapat penurunan ongkos 13,97%</w:t>
      </w:r>
    </w:p>
    <w:p w14:paraId="5905DBA6" w14:textId="37E21631" w:rsidR="00957E1C" w:rsidRPr="00957E1C" w:rsidRDefault="00957E1C" w:rsidP="00957E1C">
      <w:pPr>
        <w:jc w:val="both"/>
        <w:rPr>
          <w:rFonts w:ascii="Times New Roman" w:eastAsia="Times New Roman" w:hAnsi="Times New Roman" w:cs="Times New Roman"/>
          <w:b/>
          <w:sz w:val="22"/>
          <w:szCs w:val="22"/>
          <w:lang w:val="id-ID"/>
        </w:rPr>
      </w:pPr>
    </w:p>
    <w:p w14:paraId="52E6F994" w14:textId="77777777" w:rsidR="003A5153" w:rsidRPr="003A5153" w:rsidRDefault="003A5153" w:rsidP="00A63FE7">
      <w:pPr>
        <w:pStyle w:val="Heading3"/>
        <w:numPr>
          <w:ilvl w:val="0"/>
          <w:numId w:val="0"/>
        </w:numPr>
        <w:spacing w:line="360" w:lineRule="auto"/>
        <w:rPr>
          <w:b/>
          <w:bCs/>
          <w:sz w:val="22"/>
          <w:szCs w:val="22"/>
        </w:rPr>
      </w:pPr>
      <w:r w:rsidRPr="003A5153">
        <w:rPr>
          <w:b/>
          <w:bCs/>
          <w:sz w:val="22"/>
          <w:szCs w:val="22"/>
        </w:rPr>
        <w:t>Analisis Data Metode Transportasi</w:t>
      </w:r>
    </w:p>
    <w:p w14:paraId="02018586" w14:textId="5E245556" w:rsidR="003A5153" w:rsidRPr="003A5153" w:rsidRDefault="003A5153" w:rsidP="00613339">
      <w:pPr>
        <w:spacing w:line="360" w:lineRule="auto"/>
        <w:ind w:firstLine="709"/>
        <w:jc w:val="both"/>
        <w:rPr>
          <w:rFonts w:ascii="Times New Roman" w:hAnsi="Times New Roman"/>
          <w:sz w:val="22"/>
          <w:szCs w:val="22"/>
        </w:rPr>
      </w:pPr>
      <w:r w:rsidRPr="003A5153">
        <w:rPr>
          <w:rFonts w:ascii="Times New Roman" w:hAnsi="Times New Roman"/>
          <w:sz w:val="22"/>
          <w:szCs w:val="22"/>
        </w:rPr>
        <w:t xml:space="preserve">Dari hasil pengolahan data dengan menggunakan aplikasi </w:t>
      </w:r>
      <w:r w:rsidRPr="003A5153">
        <w:rPr>
          <w:rFonts w:ascii="Times New Roman" w:hAnsi="Times New Roman"/>
          <w:i/>
          <w:iCs/>
          <w:sz w:val="22"/>
          <w:szCs w:val="22"/>
        </w:rPr>
        <w:t xml:space="preserve">Microsoft Office Excel </w:t>
      </w:r>
      <w:r w:rsidRPr="003A5153">
        <w:rPr>
          <w:rFonts w:ascii="Times New Roman" w:hAnsi="Times New Roman"/>
          <w:sz w:val="22"/>
          <w:szCs w:val="22"/>
        </w:rPr>
        <w:t xml:space="preserve">2016, maka didapat hasil perhitungan persoalan transportasi menggunakan metode </w:t>
      </w:r>
      <w:r w:rsidRPr="003A5153">
        <w:rPr>
          <w:rFonts w:ascii="Times New Roman" w:hAnsi="Times New Roman"/>
          <w:i/>
          <w:iCs/>
          <w:sz w:val="22"/>
          <w:szCs w:val="22"/>
        </w:rPr>
        <w:t>Vogel’s Approximation Method</w:t>
      </w:r>
      <w:r w:rsidRPr="003A5153">
        <w:rPr>
          <w:rFonts w:ascii="Times New Roman" w:hAnsi="Times New Roman"/>
          <w:sz w:val="22"/>
          <w:szCs w:val="22"/>
        </w:rPr>
        <w:t xml:space="preserve"> dan </w:t>
      </w:r>
      <w:r w:rsidRPr="003A5153">
        <w:rPr>
          <w:rFonts w:ascii="Times New Roman" w:hAnsi="Times New Roman"/>
          <w:i/>
          <w:iCs/>
          <w:sz w:val="22"/>
          <w:szCs w:val="22"/>
        </w:rPr>
        <w:t xml:space="preserve">Stepping Stone </w:t>
      </w:r>
      <w:r w:rsidRPr="003A5153">
        <w:rPr>
          <w:rFonts w:ascii="Times New Roman" w:hAnsi="Times New Roman"/>
          <w:sz w:val="22"/>
          <w:szCs w:val="22"/>
        </w:rPr>
        <w:t xml:space="preserve">Methode. VAM merupakan sebuah metode heuristic yang memberikan pemecahan awal yang lebih baik daripada metode sebelumnya, yaitu </w:t>
      </w:r>
      <w:r w:rsidRPr="003A5153">
        <w:rPr>
          <w:rFonts w:ascii="Times New Roman" w:hAnsi="Times New Roman"/>
          <w:i/>
          <w:iCs/>
          <w:sz w:val="22"/>
          <w:szCs w:val="22"/>
        </w:rPr>
        <w:t xml:space="preserve">Northwest Corner </w:t>
      </w:r>
      <w:r w:rsidRPr="003A5153">
        <w:rPr>
          <w:rFonts w:ascii="Times New Roman" w:hAnsi="Times New Roman"/>
          <w:sz w:val="22"/>
          <w:szCs w:val="22"/>
        </w:rPr>
        <w:t xml:space="preserve">dan </w:t>
      </w:r>
      <w:r w:rsidRPr="003A5153">
        <w:rPr>
          <w:rFonts w:ascii="Times New Roman" w:hAnsi="Times New Roman"/>
          <w:i/>
          <w:iCs/>
          <w:sz w:val="22"/>
          <w:szCs w:val="22"/>
        </w:rPr>
        <w:t xml:space="preserve">Least Cost Method. </w:t>
      </w:r>
      <w:r w:rsidRPr="003A5153">
        <w:rPr>
          <w:rFonts w:ascii="Times New Roman" w:hAnsi="Times New Roman"/>
          <w:sz w:val="22"/>
          <w:szCs w:val="22"/>
        </w:rPr>
        <w:t xml:space="preserve">Pada kenyatanyaan VAM memberikan sebuah pemecahan awal yang mendekati hasil optimum. Juga studi literatur yang dilakukan adalah perhitungan persoalan transportasi dengan menggunakan metode VAM dan </w:t>
      </w:r>
      <w:r w:rsidRPr="003A5153">
        <w:rPr>
          <w:rFonts w:ascii="Times New Roman" w:hAnsi="Times New Roman"/>
          <w:i/>
          <w:iCs/>
          <w:sz w:val="22"/>
          <w:szCs w:val="22"/>
        </w:rPr>
        <w:t>Stepping Stone</w:t>
      </w:r>
      <w:r w:rsidRPr="003A5153">
        <w:rPr>
          <w:rFonts w:ascii="Times New Roman" w:hAnsi="Times New Roman"/>
          <w:sz w:val="22"/>
          <w:szCs w:val="22"/>
        </w:rPr>
        <w:t>. Hasil perhitungan dapat dilihat seperti Gambar 4. dan analisisnya sebagai berikut.</w:t>
      </w:r>
    </w:p>
    <w:p w14:paraId="7220C934" w14:textId="77777777" w:rsidR="00957E1C" w:rsidRDefault="003A5153" w:rsidP="00613339">
      <w:pPr>
        <w:pStyle w:val="ListParagraph"/>
        <w:numPr>
          <w:ilvl w:val="0"/>
          <w:numId w:val="30"/>
        </w:numPr>
        <w:spacing w:after="160" w:line="360" w:lineRule="auto"/>
        <w:ind w:left="709" w:right="707" w:hanging="425"/>
        <w:jc w:val="both"/>
        <w:rPr>
          <w:rFonts w:ascii="Times New Roman" w:hAnsi="Times New Roman"/>
          <w:sz w:val="22"/>
          <w:szCs w:val="22"/>
        </w:rPr>
      </w:pPr>
      <w:r w:rsidRPr="003A5153">
        <w:rPr>
          <w:rFonts w:ascii="Times New Roman" w:hAnsi="Times New Roman"/>
          <w:sz w:val="22"/>
          <w:szCs w:val="22"/>
        </w:rPr>
        <w:t>Jumlah kapasitas pendistribusian barang dari Gudang Lombok Timur ke Jawa Barat sebanyak 60 ton, dari Gudang Lombok Timur ke Jawa Tengah sebanyak 50 ton, dari Gudang Lombok Timur ke Sulawesi sebanyak 200 ton, dari Gudang Lombok Utara ke Jawa Tengah 250 ton dan dari Gudang Lombok Barat ke Jawa Barat sebanyak 190 ton.</w:t>
      </w:r>
    </w:p>
    <w:p w14:paraId="1DBCF115" w14:textId="4A095A84" w:rsidR="00957E1C" w:rsidRDefault="003A5153" w:rsidP="00613339">
      <w:pPr>
        <w:pStyle w:val="ListParagraph"/>
        <w:numPr>
          <w:ilvl w:val="0"/>
          <w:numId w:val="30"/>
        </w:numPr>
        <w:spacing w:after="160" w:line="360" w:lineRule="auto"/>
        <w:ind w:left="709" w:right="707" w:hanging="425"/>
        <w:jc w:val="both"/>
        <w:rPr>
          <w:rFonts w:ascii="Times New Roman" w:hAnsi="Times New Roman"/>
          <w:sz w:val="22"/>
          <w:szCs w:val="22"/>
        </w:rPr>
      </w:pPr>
      <w:r w:rsidRPr="00957E1C">
        <w:rPr>
          <w:rFonts w:ascii="Times New Roman" w:hAnsi="Times New Roman"/>
          <w:sz w:val="22"/>
          <w:szCs w:val="22"/>
        </w:rPr>
        <w:t>Dengan perhitungan persoalan transportasi pengoptimalan ongkos pengiriman barang agar perusahaan memperoleh keuntungan yang lebih besar yaitu dari Gudang Lombok timur ke Jawa Barat sebanyak 60 ton dengan biaya pengiriman per ton sebesar Rp 2.000.000,- dan ongkos pengiriman sebesar Rp 120.000.000,-, dari Gudang Lombok Timur ke Jawa Tengah sebanyak 50 ton dengan biaya pengiriman per ton sebesar Rp 1.600.000,- dan ongkos pengiriman sebesar Rp 80.000.000,-, dari Gudang Lombok Timur ke Sulawesi sebanyak 200 ton dengan biaya pengiriman per ton sebesar Rp 1.000.000,- dan ongkos pengiriman sebesar Rp 200.000.000,-, dari Gudang Lombok Utara ke Jawa Tengah sebanyak 250 ton dengan biaya pengiriman per kilogram sebesar Rp 1.200.000,-, dan ongkos pengiriman sebesar Rp 300.000.000,-.dan dari Gudang Lombok Barat ke Jawa Barat sebanyak 190 ton dengan biaya pengiriman per kilogram sebesar Rp 1.500.000,- dan ongkos pengiriman sebesar Rp 285.000.000,-. Biaya total pendistribusian bawang putih adalah sebesar Rp 985.000.000,-</w:t>
      </w:r>
    </w:p>
    <w:p w14:paraId="5BF638D7" w14:textId="49EE7A0D" w:rsidR="00A63FE7" w:rsidRDefault="006533B5" w:rsidP="00A63FE7">
      <w:pPr>
        <w:spacing w:after="200" w:line="360" w:lineRule="auto"/>
        <w:jc w:val="both"/>
        <w:rPr>
          <w:rFonts w:ascii="Times New Roman" w:hAnsi="Times New Roman" w:cs="Times New Roman"/>
          <w:sz w:val="24"/>
          <w:lang w:val="id-ID"/>
        </w:rPr>
      </w:pPr>
      <w:r w:rsidRPr="0048203D">
        <w:rPr>
          <w:rFonts w:ascii="Times New Roman" w:hAnsi="Times New Roman" w:cs="Times New Roman"/>
          <w:b/>
          <w:sz w:val="24"/>
        </w:rPr>
        <w:t>KESIMPULAN</w:t>
      </w:r>
    </w:p>
    <w:p w14:paraId="041E279E" w14:textId="732E8D78" w:rsidR="00957E1C" w:rsidRPr="005C77B2" w:rsidRDefault="00957E1C" w:rsidP="00613339">
      <w:pPr>
        <w:spacing w:after="200" w:line="360" w:lineRule="auto"/>
        <w:jc w:val="both"/>
        <w:rPr>
          <w:rFonts w:ascii="Times New Roman" w:hAnsi="Times New Roman" w:cs="Times New Roman"/>
          <w:sz w:val="24"/>
          <w:lang w:val="id-ID"/>
        </w:rPr>
      </w:pPr>
      <w:r w:rsidRPr="00957E1C">
        <w:rPr>
          <w:rFonts w:ascii="Times New Roman" w:hAnsi="Times New Roman"/>
          <w:sz w:val="22"/>
          <w:szCs w:val="22"/>
        </w:rPr>
        <w:t xml:space="preserve">Kesimpulan yang diperoleh dari penelitian ini ialah </w:t>
      </w:r>
    </w:p>
    <w:p w14:paraId="13E2838F" w14:textId="77777777" w:rsidR="00957E1C" w:rsidRPr="00957E1C" w:rsidRDefault="00957E1C" w:rsidP="00613339">
      <w:pPr>
        <w:pStyle w:val="ListParagraph"/>
        <w:numPr>
          <w:ilvl w:val="0"/>
          <w:numId w:val="34"/>
        </w:numPr>
        <w:spacing w:line="360" w:lineRule="auto"/>
        <w:ind w:left="1276" w:hanging="425"/>
        <w:jc w:val="both"/>
        <w:rPr>
          <w:rFonts w:ascii="Times New Roman" w:hAnsi="Times New Roman"/>
          <w:sz w:val="22"/>
          <w:szCs w:val="22"/>
        </w:rPr>
      </w:pPr>
      <w:r w:rsidRPr="00957E1C">
        <w:rPr>
          <w:rFonts w:ascii="Times New Roman" w:hAnsi="Times New Roman"/>
          <w:sz w:val="22"/>
          <w:szCs w:val="22"/>
        </w:rPr>
        <w:t xml:space="preserve">Dengan perhitungan metode transportasi riset operasi yang menggunakan perhitungan manual dan menggunakan aplikasi POM QM dan aplikasi Microsoft Excel. </w:t>
      </w:r>
    </w:p>
    <w:p w14:paraId="73DDD066" w14:textId="77777777" w:rsidR="00957E1C" w:rsidRPr="00957E1C" w:rsidRDefault="00957E1C" w:rsidP="00613339">
      <w:pPr>
        <w:pStyle w:val="ListParagraph"/>
        <w:numPr>
          <w:ilvl w:val="0"/>
          <w:numId w:val="34"/>
        </w:numPr>
        <w:spacing w:line="360" w:lineRule="auto"/>
        <w:ind w:left="1276" w:hanging="425"/>
        <w:jc w:val="both"/>
        <w:rPr>
          <w:rFonts w:ascii="Times New Roman" w:hAnsi="Times New Roman"/>
          <w:sz w:val="22"/>
          <w:szCs w:val="22"/>
        </w:rPr>
      </w:pPr>
      <w:r w:rsidRPr="00957E1C">
        <w:rPr>
          <w:rFonts w:ascii="Times New Roman" w:hAnsi="Times New Roman"/>
          <w:sz w:val="22"/>
          <w:szCs w:val="22"/>
        </w:rPr>
        <w:t xml:space="preserve">Dengan hasil perhitungan 3 metode yang terdapat pada metode transportasi riset operasi yaitu </w:t>
      </w:r>
      <w:r w:rsidRPr="00957E1C">
        <w:rPr>
          <w:rFonts w:ascii="Times New Roman" w:hAnsi="Times New Roman"/>
          <w:i/>
          <w:iCs/>
          <w:sz w:val="22"/>
          <w:szCs w:val="22"/>
        </w:rPr>
        <w:t>Northwest Corner,Least Cost, dan Vogel’s Approximation Method</w:t>
      </w:r>
      <w:r w:rsidRPr="00957E1C">
        <w:rPr>
          <w:rFonts w:ascii="Times New Roman" w:hAnsi="Times New Roman"/>
          <w:sz w:val="22"/>
          <w:szCs w:val="22"/>
        </w:rPr>
        <w:t xml:space="preserve"> maka dihasilkan jumlah kapasistas pendistribusian barang dan pengoptimalan ongkos pengiriman barang agar Kelompok Tani Sembalun Horti mendapatkan keuntungan yang lebih besar jika menggunakan metode </w:t>
      </w:r>
      <w:r w:rsidRPr="00957E1C">
        <w:rPr>
          <w:rFonts w:ascii="Times New Roman" w:hAnsi="Times New Roman"/>
          <w:i/>
          <w:iCs/>
          <w:sz w:val="22"/>
          <w:szCs w:val="22"/>
        </w:rPr>
        <w:t>Vogel’s Approximation Method</w:t>
      </w:r>
      <w:r w:rsidRPr="00957E1C">
        <w:rPr>
          <w:rFonts w:ascii="Times New Roman" w:hAnsi="Times New Roman"/>
          <w:sz w:val="22"/>
          <w:szCs w:val="22"/>
        </w:rPr>
        <w:t xml:space="preserve"> dan Iterasi diantara </w:t>
      </w:r>
      <w:r w:rsidRPr="00957E1C">
        <w:rPr>
          <w:rFonts w:ascii="Times New Roman" w:hAnsi="Times New Roman"/>
          <w:i/>
          <w:iCs/>
          <w:sz w:val="22"/>
          <w:szCs w:val="22"/>
        </w:rPr>
        <w:t>Northwest Corner</w:t>
      </w:r>
      <w:r w:rsidRPr="00957E1C">
        <w:rPr>
          <w:rFonts w:ascii="Times New Roman" w:hAnsi="Times New Roman"/>
          <w:sz w:val="22"/>
          <w:szCs w:val="22"/>
        </w:rPr>
        <w:t xml:space="preserve"> dan </w:t>
      </w:r>
      <w:r w:rsidRPr="00957E1C">
        <w:rPr>
          <w:rFonts w:ascii="Times New Roman" w:hAnsi="Times New Roman"/>
          <w:i/>
          <w:iCs/>
          <w:sz w:val="22"/>
          <w:szCs w:val="22"/>
        </w:rPr>
        <w:t>Least Cost</w:t>
      </w:r>
      <w:r w:rsidRPr="00957E1C">
        <w:rPr>
          <w:rFonts w:ascii="Times New Roman" w:hAnsi="Times New Roman"/>
          <w:sz w:val="22"/>
          <w:szCs w:val="22"/>
        </w:rPr>
        <w:t>.</w:t>
      </w:r>
    </w:p>
    <w:p w14:paraId="73834BDA" w14:textId="77777777" w:rsidR="00293104" w:rsidRPr="00047E9B" w:rsidRDefault="00293104" w:rsidP="00047E9B">
      <w:pPr>
        <w:pStyle w:val="ListParagraph"/>
        <w:ind w:left="426"/>
        <w:jc w:val="both"/>
        <w:rPr>
          <w:rFonts w:ascii="Times New Roman" w:hAnsi="Times New Roman" w:cs="Times New Roman"/>
          <w:lang w:val="id-ID"/>
        </w:rPr>
      </w:pPr>
    </w:p>
    <w:p w14:paraId="6D0090E0" w14:textId="77777777" w:rsidR="003F4484" w:rsidRDefault="003F4484" w:rsidP="003F4484">
      <w:pPr>
        <w:spacing w:line="360" w:lineRule="auto"/>
        <w:jc w:val="both"/>
        <w:rPr>
          <w:rFonts w:ascii="Times New Roman" w:hAnsi="Times New Roman" w:cs="Times New Roman"/>
          <w:b/>
          <w:sz w:val="24"/>
          <w:lang w:val="id-ID"/>
        </w:rPr>
      </w:pPr>
      <w:r>
        <w:rPr>
          <w:rFonts w:ascii="Times New Roman" w:hAnsi="Times New Roman" w:cs="Times New Roman"/>
          <w:b/>
          <w:sz w:val="24"/>
          <w:lang w:val="id-ID"/>
        </w:rPr>
        <w:t>SARAN</w:t>
      </w:r>
    </w:p>
    <w:p w14:paraId="49C2C0C2" w14:textId="77777777" w:rsidR="003F4484" w:rsidRPr="003F4484" w:rsidRDefault="003F4484" w:rsidP="003F4484">
      <w:pPr>
        <w:pStyle w:val="ListParagraph"/>
        <w:spacing w:line="360" w:lineRule="auto"/>
        <w:ind w:left="0" w:firstLine="720"/>
        <w:jc w:val="both"/>
        <w:rPr>
          <w:rFonts w:ascii="Times New Roman" w:hAnsi="Times New Roman"/>
          <w:sz w:val="22"/>
          <w:szCs w:val="22"/>
        </w:rPr>
        <w:sectPr w:rsidR="003F4484" w:rsidRPr="003F4484" w:rsidSect="000017A2">
          <w:type w:val="continuous"/>
          <w:pgSz w:w="11906" w:h="16838"/>
          <w:pgMar w:top="1701" w:right="1701" w:bottom="1701" w:left="2268" w:header="709" w:footer="709" w:gutter="0"/>
          <w:pgNumType w:start="2"/>
          <w:cols w:space="708"/>
          <w:docGrid w:linePitch="360"/>
        </w:sectPr>
      </w:pPr>
      <w:r w:rsidRPr="003F4484">
        <w:rPr>
          <w:rFonts w:ascii="Times New Roman" w:hAnsi="Times New Roman"/>
          <w:sz w:val="22"/>
          <w:szCs w:val="22"/>
        </w:rPr>
        <w:t>Untuk penelitian yang lebih baik kedepannya penulis menyarankan agar penelitian yang serupa dengan ini dilakukan dengan mengolah data lebih banyak lagi agar nantinya akan mendapatkan solusi yang lebih optimum pada penentuan biaya yang dicari.</w:t>
      </w:r>
    </w:p>
    <w:p w14:paraId="306DDB19" w14:textId="77777777" w:rsidR="003F4484" w:rsidRDefault="003F4484" w:rsidP="00957E1C">
      <w:pPr>
        <w:jc w:val="both"/>
        <w:rPr>
          <w:rFonts w:ascii="Times New Roman" w:hAnsi="Times New Roman" w:cs="Times New Roman"/>
          <w:b/>
          <w:sz w:val="24"/>
        </w:rPr>
      </w:pPr>
    </w:p>
    <w:p w14:paraId="0F01E5FB" w14:textId="06601E0F" w:rsidR="008201BF" w:rsidRPr="00957E1C" w:rsidRDefault="006533B5" w:rsidP="00957E1C">
      <w:pPr>
        <w:jc w:val="both"/>
        <w:rPr>
          <w:rFonts w:ascii="Times New Roman" w:hAnsi="Times New Roman" w:cs="Times New Roman"/>
          <w:b/>
        </w:rPr>
      </w:pPr>
      <w:r w:rsidRPr="00957E1C">
        <w:rPr>
          <w:rFonts w:ascii="Times New Roman" w:hAnsi="Times New Roman" w:cs="Times New Roman"/>
          <w:b/>
          <w:sz w:val="24"/>
        </w:rPr>
        <w:t>DAFTAR PUSTAKA</w:t>
      </w:r>
    </w:p>
    <w:p w14:paraId="56E0845B" w14:textId="77777777" w:rsidR="003B4C0A" w:rsidRPr="00047E9B" w:rsidRDefault="003B4C0A" w:rsidP="00047E9B">
      <w:pPr>
        <w:pStyle w:val="ListParagraph"/>
        <w:jc w:val="both"/>
        <w:rPr>
          <w:rFonts w:ascii="Times New Roman" w:hAnsi="Times New Roman" w:cs="Times New Roman"/>
          <w:b/>
        </w:rPr>
      </w:pPr>
    </w:p>
    <w:p w14:paraId="469C3A53" w14:textId="77777777" w:rsidR="00613339" w:rsidRDefault="00613339" w:rsidP="00727E30">
      <w:pPr>
        <w:pStyle w:val="Default"/>
        <w:spacing w:after="120"/>
        <w:ind w:left="709" w:hanging="709"/>
        <w:jc w:val="both"/>
        <w:rPr>
          <w:rFonts w:ascii="Times New Roman" w:hAnsi="Times New Roman" w:cs="Times New Roman"/>
          <w:sz w:val="22"/>
          <w:szCs w:val="22"/>
          <w:lang w:val="id-ID"/>
        </w:rPr>
      </w:pPr>
      <w:r>
        <w:rPr>
          <w:rFonts w:ascii="Times New Roman" w:hAnsi="Times New Roman" w:cs="Times New Roman"/>
          <w:sz w:val="22"/>
          <w:szCs w:val="22"/>
          <w:lang w:val="id-ID"/>
        </w:rPr>
        <w:t xml:space="preserve">Adventia, Khusnul Novianingsih, Husty Serviana. 2018. </w:t>
      </w:r>
      <w:r>
        <w:rPr>
          <w:rFonts w:ascii="Times New Roman" w:hAnsi="Times New Roman" w:cs="Times New Roman"/>
          <w:i/>
          <w:iCs/>
          <w:sz w:val="22"/>
          <w:szCs w:val="22"/>
          <w:lang w:val="id-ID"/>
        </w:rPr>
        <w:t xml:space="preserve">Penyelesaian Masalah Pendistribusian Barang Menggunakan Algoritma Bee Colony  Optimization. </w:t>
      </w:r>
      <w:r>
        <w:rPr>
          <w:rFonts w:ascii="Times New Roman" w:hAnsi="Times New Roman" w:cs="Times New Roman"/>
          <w:sz w:val="22"/>
          <w:szCs w:val="22"/>
          <w:lang w:val="id-ID"/>
        </w:rPr>
        <w:t>Universitas Pendidikan Indonesia</w:t>
      </w:r>
    </w:p>
    <w:p w14:paraId="25A173D4" w14:textId="2FCF8132" w:rsidR="00727E30" w:rsidRPr="00727E30" w:rsidRDefault="00727E30" w:rsidP="00727E30">
      <w:pPr>
        <w:pStyle w:val="Default"/>
        <w:spacing w:after="120"/>
        <w:ind w:left="709" w:hanging="709"/>
        <w:jc w:val="both"/>
        <w:rPr>
          <w:rFonts w:ascii="Times New Roman" w:hAnsi="Times New Roman" w:cs="Times New Roman"/>
          <w:sz w:val="22"/>
          <w:szCs w:val="22"/>
        </w:rPr>
      </w:pPr>
      <w:r w:rsidRPr="00727E30">
        <w:rPr>
          <w:rFonts w:ascii="Times New Roman" w:hAnsi="Times New Roman" w:cs="Times New Roman"/>
          <w:sz w:val="22"/>
          <w:szCs w:val="22"/>
        </w:rPr>
        <w:t xml:space="preserve">Dewi, Haikal Arsyan, Pande Gede Rama. 2018. </w:t>
      </w:r>
      <w:r w:rsidRPr="00727E30">
        <w:rPr>
          <w:rFonts w:ascii="Times New Roman" w:hAnsi="Times New Roman" w:cs="Times New Roman"/>
          <w:i/>
          <w:iCs/>
          <w:sz w:val="22"/>
          <w:szCs w:val="22"/>
        </w:rPr>
        <w:t xml:space="preserve">Optimasi Ongkos Minimum Pendistribusian Barang Pewarna Tekstil Pada Perusahaan RPX. </w:t>
      </w:r>
      <w:r w:rsidRPr="00727E30">
        <w:rPr>
          <w:rFonts w:ascii="Times New Roman" w:hAnsi="Times New Roman" w:cs="Times New Roman"/>
          <w:sz w:val="22"/>
          <w:szCs w:val="22"/>
        </w:rPr>
        <w:t>Sekolah Tinggi Ilmu Logistik Indonesia.</w:t>
      </w:r>
    </w:p>
    <w:p w14:paraId="3DE54E07" w14:textId="77777777" w:rsidR="00727E30" w:rsidRPr="00727E30" w:rsidRDefault="00727E30" w:rsidP="00727E30">
      <w:pPr>
        <w:pStyle w:val="Default"/>
        <w:spacing w:after="120"/>
        <w:ind w:left="709" w:hanging="709"/>
        <w:jc w:val="both"/>
        <w:rPr>
          <w:rFonts w:ascii="Times New Roman" w:hAnsi="Times New Roman" w:cs="Times New Roman"/>
          <w:sz w:val="22"/>
          <w:szCs w:val="22"/>
        </w:rPr>
      </w:pPr>
      <w:r w:rsidRPr="00727E30">
        <w:rPr>
          <w:rFonts w:ascii="Times New Roman" w:hAnsi="Times New Roman" w:cs="Times New Roman"/>
          <w:sz w:val="22"/>
          <w:szCs w:val="22"/>
        </w:rPr>
        <w:t xml:space="preserve">Kartika, Moch. Aziz, Yusuf Iskandar, Lucky Adhitia. 2019. </w:t>
      </w:r>
      <w:r w:rsidRPr="00727E30">
        <w:rPr>
          <w:rFonts w:ascii="Times New Roman" w:hAnsi="Times New Roman" w:cs="Times New Roman"/>
          <w:i/>
          <w:iCs/>
          <w:sz w:val="22"/>
          <w:szCs w:val="22"/>
        </w:rPr>
        <w:t>Optimasi Distribusi Dengan Metode Transportasi (Studi Kasus pada Pabrik Teh X Indah Kabupaten Tasikmalaya</w:t>
      </w:r>
      <w:r w:rsidRPr="00727E30">
        <w:rPr>
          <w:rFonts w:ascii="Times New Roman" w:hAnsi="Times New Roman" w:cs="Times New Roman"/>
          <w:sz w:val="22"/>
          <w:szCs w:val="22"/>
        </w:rPr>
        <w:t>. Universitas Galuh.</w:t>
      </w:r>
    </w:p>
    <w:p w14:paraId="20EF3D5C" w14:textId="77777777" w:rsidR="00727E30" w:rsidRPr="00727E30" w:rsidRDefault="00727E30" w:rsidP="00727E30">
      <w:pPr>
        <w:pStyle w:val="Default"/>
        <w:spacing w:after="120"/>
        <w:ind w:left="709" w:hanging="709"/>
        <w:jc w:val="both"/>
        <w:rPr>
          <w:rFonts w:ascii="Times New Roman" w:hAnsi="Times New Roman" w:cs="Times New Roman"/>
          <w:sz w:val="22"/>
          <w:szCs w:val="22"/>
        </w:rPr>
      </w:pPr>
      <w:r w:rsidRPr="00727E30">
        <w:rPr>
          <w:rFonts w:ascii="Times New Roman" w:hAnsi="Times New Roman" w:cs="Times New Roman"/>
          <w:sz w:val="22"/>
          <w:szCs w:val="22"/>
        </w:rPr>
        <w:t xml:space="preserve">Kusumawardani Rizky. 2017. </w:t>
      </w:r>
      <w:r w:rsidRPr="00727E30">
        <w:rPr>
          <w:rFonts w:ascii="Times New Roman" w:hAnsi="Times New Roman" w:cs="Times New Roman"/>
          <w:i/>
          <w:iCs/>
          <w:sz w:val="22"/>
          <w:szCs w:val="22"/>
        </w:rPr>
        <w:t xml:space="preserve">Optimization of Transportation Cost Using Genetic Algorthm. </w:t>
      </w:r>
      <w:r w:rsidRPr="00727E30">
        <w:rPr>
          <w:rFonts w:ascii="Times New Roman" w:hAnsi="Times New Roman" w:cs="Times New Roman"/>
          <w:sz w:val="22"/>
          <w:szCs w:val="22"/>
        </w:rPr>
        <w:t>Universitas Islam Indonesia Yogyakarta.</w:t>
      </w:r>
    </w:p>
    <w:p w14:paraId="46D863D4" w14:textId="77777777" w:rsidR="00ED1CDC" w:rsidRPr="00ED1CDC" w:rsidRDefault="00ED1CDC" w:rsidP="00ED1CDC">
      <w:pPr>
        <w:pStyle w:val="Bibliography"/>
        <w:spacing w:after="120"/>
        <w:ind w:left="720" w:hanging="720"/>
        <w:jc w:val="both"/>
        <w:rPr>
          <w:rFonts w:ascii="Times New Roman" w:hAnsi="Times New Roman" w:cs="Times New Roman"/>
          <w:noProof/>
          <w:sz w:val="22"/>
          <w:szCs w:val="22"/>
        </w:rPr>
      </w:pPr>
      <w:r w:rsidRPr="00ED1CDC">
        <w:rPr>
          <w:rFonts w:ascii="Times New Roman" w:hAnsi="Times New Roman" w:cs="Times New Roman"/>
          <w:noProof/>
          <w:sz w:val="22"/>
          <w:szCs w:val="22"/>
        </w:rPr>
        <w:t xml:space="preserve">Prawirosentono, S. (2019). </w:t>
      </w:r>
      <w:r w:rsidRPr="00ED1CDC">
        <w:rPr>
          <w:rFonts w:ascii="Times New Roman" w:hAnsi="Times New Roman" w:cs="Times New Roman"/>
          <w:i/>
          <w:iCs/>
          <w:noProof/>
          <w:sz w:val="22"/>
          <w:szCs w:val="22"/>
        </w:rPr>
        <w:t>Riset Operasi &amp; Ekonofisika (Operations Research &amp; Econophysics) Edisi Revisi.</w:t>
      </w:r>
      <w:r w:rsidRPr="00ED1CDC">
        <w:rPr>
          <w:rFonts w:ascii="Times New Roman" w:hAnsi="Times New Roman" w:cs="Times New Roman"/>
          <w:noProof/>
          <w:sz w:val="22"/>
          <w:szCs w:val="22"/>
        </w:rPr>
        <w:t xml:space="preserve"> Jakarta: Bumi Aksara.</w:t>
      </w:r>
    </w:p>
    <w:p w14:paraId="5A4C27C7" w14:textId="77777777" w:rsidR="00ED1CDC" w:rsidRPr="00ED1CDC" w:rsidRDefault="00ED1CDC" w:rsidP="00ED1CDC">
      <w:pPr>
        <w:pStyle w:val="Bibliography"/>
        <w:spacing w:after="120"/>
        <w:ind w:left="720" w:hanging="720"/>
        <w:jc w:val="both"/>
        <w:rPr>
          <w:rFonts w:ascii="Times New Roman" w:hAnsi="Times New Roman" w:cs="Times New Roman"/>
          <w:noProof/>
          <w:sz w:val="22"/>
          <w:szCs w:val="22"/>
        </w:rPr>
      </w:pPr>
      <w:r w:rsidRPr="00ED1CDC">
        <w:rPr>
          <w:rFonts w:ascii="Times New Roman" w:hAnsi="Times New Roman" w:cs="Times New Roman"/>
          <w:noProof/>
          <w:sz w:val="22"/>
          <w:szCs w:val="22"/>
        </w:rPr>
        <w:t xml:space="preserve">Sugiyono. (2017). </w:t>
      </w:r>
      <w:r w:rsidRPr="00ED1CDC">
        <w:rPr>
          <w:rFonts w:ascii="Times New Roman" w:hAnsi="Times New Roman" w:cs="Times New Roman"/>
          <w:i/>
          <w:iCs/>
          <w:noProof/>
          <w:sz w:val="22"/>
          <w:szCs w:val="22"/>
        </w:rPr>
        <w:t>Metode Penelitian Kuantitatif, Kualitatif dan R&amp;D.</w:t>
      </w:r>
      <w:r w:rsidRPr="00ED1CDC">
        <w:rPr>
          <w:rFonts w:ascii="Times New Roman" w:hAnsi="Times New Roman" w:cs="Times New Roman"/>
          <w:noProof/>
          <w:sz w:val="22"/>
          <w:szCs w:val="22"/>
        </w:rPr>
        <w:t xml:space="preserve"> Bandung: Alfabeta.</w:t>
      </w:r>
    </w:p>
    <w:p w14:paraId="369EE4EB" w14:textId="77777777" w:rsidR="00ED1CDC" w:rsidRPr="00ED1CDC" w:rsidRDefault="00ED1CDC" w:rsidP="00ED1CDC">
      <w:pPr>
        <w:pStyle w:val="Bibliography"/>
        <w:spacing w:after="120"/>
        <w:ind w:left="720" w:hanging="720"/>
        <w:jc w:val="both"/>
        <w:rPr>
          <w:rFonts w:ascii="Times New Roman" w:hAnsi="Times New Roman" w:cs="Times New Roman"/>
          <w:noProof/>
          <w:sz w:val="22"/>
          <w:szCs w:val="22"/>
        </w:rPr>
      </w:pPr>
      <w:r w:rsidRPr="00ED1CDC">
        <w:rPr>
          <w:rFonts w:ascii="Times New Roman" w:hAnsi="Times New Roman" w:cs="Times New Roman"/>
          <w:noProof/>
          <w:sz w:val="22"/>
          <w:szCs w:val="22"/>
        </w:rPr>
        <w:t xml:space="preserve">Sugiyono. (2018). </w:t>
      </w:r>
      <w:r w:rsidRPr="00ED1CDC">
        <w:rPr>
          <w:rFonts w:ascii="Times New Roman" w:hAnsi="Times New Roman" w:cs="Times New Roman"/>
          <w:i/>
          <w:iCs/>
          <w:noProof/>
          <w:sz w:val="22"/>
          <w:szCs w:val="22"/>
        </w:rPr>
        <w:t>Metode Penelitian Kuantitatif, Kualitatif dan R&amp;D.</w:t>
      </w:r>
      <w:r w:rsidRPr="00ED1CDC">
        <w:rPr>
          <w:rFonts w:ascii="Times New Roman" w:hAnsi="Times New Roman" w:cs="Times New Roman"/>
          <w:noProof/>
          <w:sz w:val="22"/>
          <w:szCs w:val="22"/>
        </w:rPr>
        <w:t xml:space="preserve"> Bandung: Alfabeta.</w:t>
      </w:r>
    </w:p>
    <w:p w14:paraId="1598576A" w14:textId="77777777" w:rsidR="003B4C0A" w:rsidRPr="00ED1CDC" w:rsidRDefault="003B4C0A" w:rsidP="005D5A3D">
      <w:pPr>
        <w:widowControl w:val="0"/>
        <w:autoSpaceDE w:val="0"/>
        <w:autoSpaceDN w:val="0"/>
        <w:adjustRightInd w:val="0"/>
        <w:ind w:left="567" w:hanging="567"/>
        <w:jc w:val="both"/>
        <w:rPr>
          <w:rFonts w:ascii="Times New Roman" w:hAnsi="Times New Roman" w:cs="Times New Roman"/>
          <w:noProof/>
          <w:sz w:val="22"/>
          <w:szCs w:val="22"/>
        </w:rPr>
      </w:pPr>
    </w:p>
    <w:sectPr w:rsidR="003B4C0A" w:rsidRPr="00ED1CDC" w:rsidSect="00A54ECE">
      <w:type w:val="continuous"/>
      <w:pgSz w:w="11906" w:h="16838" w:code="9"/>
      <w:pgMar w:top="1701" w:right="1701" w:bottom="2268" w:left="2268" w:header="720" w:footer="720" w:gutter="0"/>
      <w:cols w:space="284"/>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62D9B" w14:textId="77777777" w:rsidR="006B70F0" w:rsidRDefault="006B70F0" w:rsidP="00ED75FA">
      <w:r>
        <w:separator/>
      </w:r>
    </w:p>
  </w:endnote>
  <w:endnote w:type="continuationSeparator" w:id="0">
    <w:p w14:paraId="0F7C3580" w14:textId="77777777" w:rsidR="006B70F0" w:rsidRDefault="006B70F0" w:rsidP="00ED7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1758121"/>
      <w:docPartObj>
        <w:docPartGallery w:val="Page Numbers (Bottom of Page)"/>
        <w:docPartUnique/>
      </w:docPartObj>
    </w:sdtPr>
    <w:sdtEndPr>
      <w:rPr>
        <w:noProof/>
      </w:rPr>
    </w:sdtEndPr>
    <w:sdtContent>
      <w:p w14:paraId="1163D7BC" w14:textId="4A37B1BA" w:rsidR="000017A2" w:rsidRDefault="000017A2">
        <w:pPr>
          <w:pStyle w:val="Footer"/>
          <w:jc w:val="right"/>
        </w:pPr>
        <w:r>
          <w:fldChar w:fldCharType="begin"/>
        </w:r>
        <w:r>
          <w:instrText xml:space="preserve"> PAGE   \* MERGEFORMAT </w:instrText>
        </w:r>
        <w:r>
          <w:fldChar w:fldCharType="separate"/>
        </w:r>
        <w:r w:rsidR="008C3860">
          <w:rPr>
            <w:noProof/>
          </w:rPr>
          <w:t>10</w:t>
        </w:r>
        <w:r>
          <w:rPr>
            <w:noProof/>
          </w:rPr>
          <w:fldChar w:fldCharType="end"/>
        </w:r>
      </w:p>
    </w:sdtContent>
  </w:sdt>
  <w:p w14:paraId="24A2C4AD" w14:textId="1F4465CD" w:rsidR="003F4484" w:rsidRPr="003F4484" w:rsidRDefault="003F4484" w:rsidP="003F4484">
    <w:pPr>
      <w:pStyle w:val="Footer"/>
      <w:jc w:val="right"/>
      <w:rPr>
        <w:rFonts w:ascii="Times New Roman" w:hAnsi="Times New Roman" w:cs="Times New Roman"/>
        <w:sz w:val="24"/>
        <w:szCs w:val="24"/>
        <w:lang w:val="id-ID"/>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1646551"/>
      <w:docPartObj>
        <w:docPartGallery w:val="Page Numbers (Bottom of Page)"/>
        <w:docPartUnique/>
      </w:docPartObj>
    </w:sdtPr>
    <w:sdtEndPr>
      <w:rPr>
        <w:noProof/>
      </w:rPr>
    </w:sdtEndPr>
    <w:sdtContent>
      <w:p w14:paraId="274CB764" w14:textId="595340CB" w:rsidR="000017A2" w:rsidRDefault="000017A2">
        <w:pPr>
          <w:pStyle w:val="Footer"/>
          <w:jc w:val="right"/>
        </w:pPr>
        <w:r>
          <w:fldChar w:fldCharType="begin"/>
        </w:r>
        <w:r>
          <w:instrText xml:space="preserve"> PAGE   \* MERGEFORMAT </w:instrText>
        </w:r>
        <w:r>
          <w:fldChar w:fldCharType="separate"/>
        </w:r>
        <w:r w:rsidR="008C3860">
          <w:rPr>
            <w:noProof/>
          </w:rPr>
          <w:t>3</w:t>
        </w:r>
        <w:r>
          <w:rPr>
            <w:noProof/>
          </w:rPr>
          <w:fldChar w:fldCharType="end"/>
        </w:r>
      </w:p>
    </w:sdtContent>
  </w:sdt>
  <w:p w14:paraId="6F09CB75" w14:textId="1DBE6D9B" w:rsidR="000F5832" w:rsidRPr="002B10AA" w:rsidRDefault="000F5832" w:rsidP="002B10AA">
    <w:pPr>
      <w:pStyle w:val="Footer"/>
      <w:jc w:val="right"/>
      <w:rPr>
        <w:rFonts w:ascii="Times New Roman" w:hAnsi="Times New Roman" w:cs="Times New Roman"/>
        <w:sz w:val="24"/>
        <w:szCs w:val="24"/>
        <w:lang w:val="id-ID"/>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938"/>
      <w:docPartObj>
        <w:docPartGallery w:val="Page Numbers (Bottom of Page)"/>
        <w:docPartUnique/>
      </w:docPartObj>
    </w:sdtPr>
    <w:sdtEndPr>
      <w:rPr>
        <w:noProof/>
      </w:rPr>
    </w:sdtEndPr>
    <w:sdtContent>
      <w:p w14:paraId="7FF8565C" w14:textId="665257C6" w:rsidR="002B10AA" w:rsidRDefault="002B10A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93763D" w14:textId="35B871F3" w:rsidR="003F4484" w:rsidRPr="003F4484" w:rsidRDefault="003F4484" w:rsidP="003F4484">
    <w:pPr>
      <w:pStyle w:val="Footer"/>
      <w:jc w:val="right"/>
      <w:rPr>
        <w:lang w:val="id-ID"/>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74789" w14:textId="77777777" w:rsidR="006B70F0" w:rsidRDefault="006B70F0" w:rsidP="00ED75FA">
      <w:r>
        <w:separator/>
      </w:r>
    </w:p>
  </w:footnote>
  <w:footnote w:type="continuationSeparator" w:id="0">
    <w:p w14:paraId="4FD356FE" w14:textId="77777777" w:rsidR="006B70F0" w:rsidRDefault="006B70F0" w:rsidP="00ED75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519DB"/>
    <w:multiLevelType w:val="multilevel"/>
    <w:tmpl w:val="EE7210D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CD409D"/>
    <w:multiLevelType w:val="hybridMultilevel"/>
    <w:tmpl w:val="2F2CF0AE"/>
    <w:lvl w:ilvl="0" w:tplc="D2B6200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D991B42"/>
    <w:multiLevelType w:val="hybridMultilevel"/>
    <w:tmpl w:val="DC7C088A"/>
    <w:lvl w:ilvl="0" w:tplc="244257A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E9C7399"/>
    <w:multiLevelType w:val="hybridMultilevel"/>
    <w:tmpl w:val="462C6934"/>
    <w:lvl w:ilvl="0" w:tplc="ACEEA5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ED561E"/>
    <w:multiLevelType w:val="multilevel"/>
    <w:tmpl w:val="44A6EC4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DB1A17"/>
    <w:multiLevelType w:val="hybridMultilevel"/>
    <w:tmpl w:val="3CCCB806"/>
    <w:lvl w:ilvl="0" w:tplc="3800B49A">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E62260"/>
    <w:multiLevelType w:val="hybridMultilevel"/>
    <w:tmpl w:val="CBE25C32"/>
    <w:lvl w:ilvl="0" w:tplc="560EDFA6">
      <w:start w:val="1"/>
      <w:numFmt w:val="decimal"/>
      <w:lvlText w:val="%1."/>
      <w:lvlJc w:val="left"/>
      <w:pPr>
        <w:ind w:left="720" w:hanging="360"/>
      </w:pPr>
      <w:rPr>
        <w:rFonts w:hint="default"/>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D803FBD"/>
    <w:multiLevelType w:val="multilevel"/>
    <w:tmpl w:val="10165AA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F7A1CE8"/>
    <w:multiLevelType w:val="hybridMultilevel"/>
    <w:tmpl w:val="0EC4F6DE"/>
    <w:lvl w:ilvl="0" w:tplc="D7209F20">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9" w15:restartNumberingAfterBreak="0">
    <w:nsid w:val="3218010B"/>
    <w:multiLevelType w:val="hybridMultilevel"/>
    <w:tmpl w:val="67F23B3E"/>
    <w:lvl w:ilvl="0" w:tplc="1750DD8A">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C1346D"/>
    <w:multiLevelType w:val="hybridMultilevel"/>
    <w:tmpl w:val="042EB5D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AC1E27"/>
    <w:multiLevelType w:val="hybridMultilevel"/>
    <w:tmpl w:val="E79E456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462D781D"/>
    <w:multiLevelType w:val="hybridMultilevel"/>
    <w:tmpl w:val="16C27D8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E1F4DBE4">
      <w:start w:val="1"/>
      <w:numFmt w:val="decimal"/>
      <w:lvlText w:val="%4."/>
      <w:lvlJc w:val="left"/>
      <w:pPr>
        <w:ind w:left="2880" w:hanging="360"/>
      </w:pPr>
      <w:rPr>
        <w:sz w:val="24"/>
      </w:r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3" w15:restartNumberingAfterBreak="0">
    <w:nsid w:val="48E12BDA"/>
    <w:multiLevelType w:val="hybridMultilevel"/>
    <w:tmpl w:val="E774E460"/>
    <w:lvl w:ilvl="0" w:tplc="929023D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F1069D9"/>
    <w:multiLevelType w:val="hybridMultilevel"/>
    <w:tmpl w:val="196EDC88"/>
    <w:lvl w:ilvl="0" w:tplc="FAE00DE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2953A7"/>
    <w:multiLevelType w:val="multilevel"/>
    <w:tmpl w:val="A90495B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14456C8"/>
    <w:multiLevelType w:val="hybridMultilevel"/>
    <w:tmpl w:val="1BF4C98A"/>
    <w:lvl w:ilvl="0" w:tplc="F202F258">
      <w:start w:val="1"/>
      <w:numFmt w:val="decimal"/>
      <w:lvlText w:val="%1."/>
      <w:lvlJc w:val="left"/>
      <w:pPr>
        <w:ind w:left="720" w:hanging="360"/>
      </w:pPr>
      <w:rPr>
        <w:rFonts w:ascii="Times New Roman" w:eastAsia="Times New Roman" w:hAnsi="Times New Roman" w:cstheme="minorBidi"/>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101715"/>
    <w:multiLevelType w:val="hybridMultilevel"/>
    <w:tmpl w:val="6EC889BC"/>
    <w:lvl w:ilvl="0" w:tplc="04090017">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8" w15:restartNumberingAfterBreak="0">
    <w:nsid w:val="59D87F51"/>
    <w:multiLevelType w:val="hybridMultilevel"/>
    <w:tmpl w:val="0D92E46C"/>
    <w:lvl w:ilvl="0" w:tplc="6CA6AAC0">
      <w:start w:val="1"/>
      <w:numFmt w:val="decimal"/>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19" w15:restartNumberingAfterBreak="0">
    <w:nsid w:val="5BE77F1E"/>
    <w:multiLevelType w:val="hybridMultilevel"/>
    <w:tmpl w:val="10C82E1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15:restartNumberingAfterBreak="0">
    <w:nsid w:val="60112E55"/>
    <w:multiLevelType w:val="multilevel"/>
    <w:tmpl w:val="41AE2710"/>
    <w:lvl w:ilvl="0">
      <w:numFmt w:val="none"/>
      <w:pStyle w:val="Heading1"/>
      <w:lvlText w:val=""/>
      <w:lvlJc w:val="left"/>
      <w:pPr>
        <w:ind w:left="360" w:hanging="360"/>
      </w:pPr>
      <w:rPr>
        <w:rFonts w:hint="default"/>
      </w:rPr>
    </w:lvl>
    <w:lvl w:ilvl="1">
      <w:start w:val="1"/>
      <w:numFmt w:val="none"/>
      <w:pStyle w:val="Heading2"/>
      <w:lvlText w:val=""/>
      <w:lvlJc w:val="left"/>
      <w:pPr>
        <w:ind w:left="720" w:hanging="360"/>
      </w:pPr>
      <w:rPr>
        <w:rFonts w:hint="default"/>
      </w:rPr>
    </w:lvl>
    <w:lvl w:ilvl="2">
      <w:start w:val="1"/>
      <w:numFmt w:val="none"/>
      <w:pStyle w:val="Heading3"/>
      <w:lvlText w:val=""/>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1FE1DBC"/>
    <w:multiLevelType w:val="hybridMultilevel"/>
    <w:tmpl w:val="82C2F002"/>
    <w:lvl w:ilvl="0" w:tplc="29BA1170">
      <w:start w:val="1"/>
      <w:numFmt w:val="decimal"/>
      <w:lvlText w:val="%1."/>
      <w:lvlJc w:val="left"/>
      <w:pPr>
        <w:ind w:left="360" w:hanging="360"/>
      </w:pPr>
      <w:rPr>
        <w:i w:val="0"/>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2" w15:restartNumberingAfterBreak="0">
    <w:nsid w:val="636731A9"/>
    <w:multiLevelType w:val="hybridMultilevel"/>
    <w:tmpl w:val="DA1AA336"/>
    <w:lvl w:ilvl="0" w:tplc="0421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6AE639C"/>
    <w:multiLevelType w:val="multilevel"/>
    <w:tmpl w:val="363E390E"/>
    <w:lvl w:ilvl="0">
      <w:start w:val="1"/>
      <w:numFmt w:val="decimal"/>
      <w:lvlText w:val="%1."/>
      <w:lvlJc w:val="left"/>
      <w:pPr>
        <w:ind w:left="750" w:hanging="360"/>
      </w:pPr>
      <w:rPr>
        <w:rFonts w:hint="default"/>
      </w:rPr>
    </w:lvl>
    <w:lvl w:ilvl="1">
      <w:start w:val="4"/>
      <w:numFmt w:val="decimal"/>
      <w:isLgl/>
      <w:lvlText w:val="%1.%2."/>
      <w:lvlJc w:val="left"/>
      <w:pPr>
        <w:ind w:left="1095"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05"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0" w:hanging="1440"/>
      </w:pPr>
      <w:rPr>
        <w:rFonts w:hint="default"/>
      </w:rPr>
    </w:lvl>
    <w:lvl w:ilvl="7">
      <w:start w:val="1"/>
      <w:numFmt w:val="decimal"/>
      <w:isLgl/>
      <w:lvlText w:val="%1.%2.%3.%4.%5.%6.%7.%8."/>
      <w:lvlJc w:val="left"/>
      <w:pPr>
        <w:ind w:left="2985" w:hanging="1440"/>
      </w:pPr>
      <w:rPr>
        <w:rFonts w:hint="default"/>
      </w:rPr>
    </w:lvl>
    <w:lvl w:ilvl="8">
      <w:start w:val="1"/>
      <w:numFmt w:val="decimal"/>
      <w:isLgl/>
      <w:lvlText w:val="%1.%2.%3.%4.%5.%6.%7.%8.%9."/>
      <w:lvlJc w:val="left"/>
      <w:pPr>
        <w:ind w:left="3510" w:hanging="1800"/>
      </w:pPr>
      <w:rPr>
        <w:rFonts w:hint="default"/>
      </w:rPr>
    </w:lvl>
  </w:abstractNum>
  <w:abstractNum w:abstractNumId="24" w15:restartNumberingAfterBreak="0">
    <w:nsid w:val="692E4D90"/>
    <w:multiLevelType w:val="multilevel"/>
    <w:tmpl w:val="641E5D1E"/>
    <w:lvl w:ilvl="0">
      <w:start w:val="1"/>
      <w:numFmt w:val="decimal"/>
      <w:lvlText w:val="%1."/>
      <w:lvlJc w:val="left"/>
      <w:pPr>
        <w:ind w:left="750" w:hanging="360"/>
      </w:pPr>
      <w:rPr>
        <w:rFonts w:hint="default"/>
        <w:i w:val="0"/>
      </w:rPr>
    </w:lvl>
    <w:lvl w:ilvl="1">
      <w:start w:val="1"/>
      <w:numFmt w:val="decimal"/>
      <w:isLgl/>
      <w:lvlText w:val="%1.%2."/>
      <w:lvlJc w:val="left"/>
      <w:pPr>
        <w:ind w:left="750" w:hanging="360"/>
      </w:pPr>
      <w:rPr>
        <w:rFonts w:hint="default"/>
      </w:rPr>
    </w:lvl>
    <w:lvl w:ilvl="2">
      <w:start w:val="1"/>
      <w:numFmt w:val="decimal"/>
      <w:isLgl/>
      <w:lvlText w:val="%1.%2.%3."/>
      <w:lvlJc w:val="left"/>
      <w:pPr>
        <w:ind w:left="1110" w:hanging="720"/>
      </w:pPr>
      <w:rPr>
        <w:rFonts w:hint="default"/>
        <w:i w:val="0"/>
      </w:rPr>
    </w:lvl>
    <w:lvl w:ilvl="3">
      <w:start w:val="1"/>
      <w:numFmt w:val="decimal"/>
      <w:isLgl/>
      <w:lvlText w:val="%1.%2.%3.%4."/>
      <w:lvlJc w:val="left"/>
      <w:pPr>
        <w:ind w:left="1110" w:hanging="720"/>
      </w:pPr>
      <w:rPr>
        <w:rFonts w:hint="default"/>
      </w:rPr>
    </w:lvl>
    <w:lvl w:ilvl="4">
      <w:start w:val="1"/>
      <w:numFmt w:val="decimal"/>
      <w:isLgl/>
      <w:lvlText w:val="%1.%2.%3.%4.%5."/>
      <w:lvlJc w:val="left"/>
      <w:pPr>
        <w:ind w:left="1470" w:hanging="1080"/>
      </w:pPr>
      <w:rPr>
        <w:rFonts w:hint="default"/>
      </w:rPr>
    </w:lvl>
    <w:lvl w:ilvl="5">
      <w:start w:val="1"/>
      <w:numFmt w:val="decimal"/>
      <w:isLgl/>
      <w:lvlText w:val="%1.%2.%3.%4.%5.%6."/>
      <w:lvlJc w:val="left"/>
      <w:pPr>
        <w:ind w:left="1470" w:hanging="1080"/>
      </w:pPr>
      <w:rPr>
        <w:rFonts w:hint="default"/>
      </w:rPr>
    </w:lvl>
    <w:lvl w:ilvl="6">
      <w:start w:val="1"/>
      <w:numFmt w:val="decimal"/>
      <w:isLgl/>
      <w:lvlText w:val="%1.%2.%3.%4.%5.%6.%7."/>
      <w:lvlJc w:val="left"/>
      <w:pPr>
        <w:ind w:left="1830" w:hanging="1440"/>
      </w:pPr>
      <w:rPr>
        <w:rFonts w:hint="default"/>
      </w:rPr>
    </w:lvl>
    <w:lvl w:ilvl="7">
      <w:start w:val="1"/>
      <w:numFmt w:val="decimal"/>
      <w:isLgl/>
      <w:lvlText w:val="%1.%2.%3.%4.%5.%6.%7.%8."/>
      <w:lvlJc w:val="left"/>
      <w:pPr>
        <w:ind w:left="1830" w:hanging="1440"/>
      </w:pPr>
      <w:rPr>
        <w:rFonts w:hint="default"/>
      </w:rPr>
    </w:lvl>
    <w:lvl w:ilvl="8">
      <w:start w:val="1"/>
      <w:numFmt w:val="decimal"/>
      <w:isLgl/>
      <w:lvlText w:val="%1.%2.%3.%4.%5.%6.%7.%8.%9."/>
      <w:lvlJc w:val="left"/>
      <w:pPr>
        <w:ind w:left="2190" w:hanging="1800"/>
      </w:pPr>
      <w:rPr>
        <w:rFonts w:hint="default"/>
      </w:rPr>
    </w:lvl>
  </w:abstractNum>
  <w:abstractNum w:abstractNumId="25" w15:restartNumberingAfterBreak="0">
    <w:nsid w:val="694377A3"/>
    <w:multiLevelType w:val="hybridMultilevel"/>
    <w:tmpl w:val="117284B8"/>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15:restartNumberingAfterBreak="0">
    <w:nsid w:val="75563A51"/>
    <w:multiLevelType w:val="hybridMultilevel"/>
    <w:tmpl w:val="66AC4B0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B3D2BA4"/>
    <w:multiLevelType w:val="multilevel"/>
    <w:tmpl w:val="E56AB2D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7B69384F"/>
    <w:multiLevelType w:val="hybridMultilevel"/>
    <w:tmpl w:val="09DEE74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9" w15:restartNumberingAfterBreak="0">
    <w:nsid w:val="7C2E4682"/>
    <w:multiLevelType w:val="hybridMultilevel"/>
    <w:tmpl w:val="7A78F190"/>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15:restartNumberingAfterBreak="0">
    <w:nsid w:val="7CB8734A"/>
    <w:multiLevelType w:val="hybridMultilevel"/>
    <w:tmpl w:val="FDE6FA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7CBA3B1D"/>
    <w:multiLevelType w:val="hybridMultilevel"/>
    <w:tmpl w:val="EC4E2D1E"/>
    <w:lvl w:ilvl="0" w:tplc="9658366A">
      <w:start w:val="1"/>
      <w:numFmt w:val="decimal"/>
      <w:lvlText w:val="%1."/>
      <w:lvlJc w:val="left"/>
      <w:pPr>
        <w:ind w:left="720" w:hanging="360"/>
      </w:pPr>
      <w:rPr>
        <w:rFonts w:ascii="Times New Roman" w:eastAsia="Times New Roman" w:hAnsi="Times New Roman" w:cstheme="minorBidi"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D5503B"/>
    <w:multiLevelType w:val="hybridMultilevel"/>
    <w:tmpl w:val="76C4A982"/>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num w:numId="1">
    <w:abstractNumId w:val="9"/>
  </w:num>
  <w:num w:numId="2">
    <w:abstractNumId w:val="20"/>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6"/>
  </w:num>
  <w:num w:numId="6">
    <w:abstractNumId w:val="31"/>
  </w:num>
  <w:num w:numId="7">
    <w:abstractNumId w:val="30"/>
  </w:num>
  <w:num w:numId="8">
    <w:abstractNumId w:val="24"/>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23"/>
  </w:num>
  <w:num w:numId="13">
    <w:abstractNumId w:val="17"/>
  </w:num>
  <w:num w:numId="14">
    <w:abstractNumId w:val="3"/>
  </w:num>
  <w:num w:numId="15">
    <w:abstractNumId w:val="14"/>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7"/>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0"/>
  </w:num>
  <w:num w:numId="25">
    <w:abstractNumId w:val="5"/>
  </w:num>
  <w:num w:numId="26">
    <w:abstractNumId w:val="12"/>
  </w:num>
  <w:num w:numId="27">
    <w:abstractNumId w:val="6"/>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1"/>
  </w:num>
  <w:num w:numId="31">
    <w:abstractNumId w:val="29"/>
  </w:num>
  <w:num w:numId="32">
    <w:abstractNumId w:val="25"/>
  </w:num>
  <w:num w:numId="33">
    <w:abstractNumId w:val="19"/>
  </w:num>
  <w:num w:numId="34">
    <w:abstractNumId w:val="13"/>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93E"/>
    <w:rsid w:val="000017A2"/>
    <w:rsid w:val="00021269"/>
    <w:rsid w:val="00047E9B"/>
    <w:rsid w:val="000544D8"/>
    <w:rsid w:val="000C5F30"/>
    <w:rsid w:val="000F5832"/>
    <w:rsid w:val="00122C56"/>
    <w:rsid w:val="001234FE"/>
    <w:rsid w:val="00142F25"/>
    <w:rsid w:val="0017093E"/>
    <w:rsid w:val="0019511C"/>
    <w:rsid w:val="001A01FA"/>
    <w:rsid w:val="002352DD"/>
    <w:rsid w:val="00246668"/>
    <w:rsid w:val="00267777"/>
    <w:rsid w:val="00293104"/>
    <w:rsid w:val="002B10AA"/>
    <w:rsid w:val="002B50A0"/>
    <w:rsid w:val="0035691E"/>
    <w:rsid w:val="003926F6"/>
    <w:rsid w:val="003A4578"/>
    <w:rsid w:val="003A5153"/>
    <w:rsid w:val="003B4C0A"/>
    <w:rsid w:val="003C7E6A"/>
    <w:rsid w:val="003E39AE"/>
    <w:rsid w:val="003F4484"/>
    <w:rsid w:val="0041216C"/>
    <w:rsid w:val="004336C8"/>
    <w:rsid w:val="00455BE6"/>
    <w:rsid w:val="0048203D"/>
    <w:rsid w:val="00595520"/>
    <w:rsid w:val="005B61B7"/>
    <w:rsid w:val="005C77B2"/>
    <w:rsid w:val="005D5A3D"/>
    <w:rsid w:val="005F3000"/>
    <w:rsid w:val="00613339"/>
    <w:rsid w:val="00625CD5"/>
    <w:rsid w:val="006533B5"/>
    <w:rsid w:val="006B70F0"/>
    <w:rsid w:val="006C5BBB"/>
    <w:rsid w:val="006C5F2E"/>
    <w:rsid w:val="00727E30"/>
    <w:rsid w:val="00745D34"/>
    <w:rsid w:val="007B0929"/>
    <w:rsid w:val="007E0DF5"/>
    <w:rsid w:val="007F2DEA"/>
    <w:rsid w:val="007F6CB4"/>
    <w:rsid w:val="008149FF"/>
    <w:rsid w:val="008201BF"/>
    <w:rsid w:val="00820517"/>
    <w:rsid w:val="00856A48"/>
    <w:rsid w:val="008C3860"/>
    <w:rsid w:val="008C5C0F"/>
    <w:rsid w:val="00941C6D"/>
    <w:rsid w:val="009542A5"/>
    <w:rsid w:val="00957E1C"/>
    <w:rsid w:val="00962470"/>
    <w:rsid w:val="009A4C01"/>
    <w:rsid w:val="009B2D43"/>
    <w:rsid w:val="009D389D"/>
    <w:rsid w:val="009D3FBE"/>
    <w:rsid w:val="00A0329F"/>
    <w:rsid w:val="00A0621E"/>
    <w:rsid w:val="00A10654"/>
    <w:rsid w:val="00A54ECE"/>
    <w:rsid w:val="00A63FE7"/>
    <w:rsid w:val="00A73402"/>
    <w:rsid w:val="00A96373"/>
    <w:rsid w:val="00AA0F39"/>
    <w:rsid w:val="00AA2CCF"/>
    <w:rsid w:val="00AE0589"/>
    <w:rsid w:val="00AE573B"/>
    <w:rsid w:val="00B014D1"/>
    <w:rsid w:val="00B27737"/>
    <w:rsid w:val="00B466C1"/>
    <w:rsid w:val="00BA6C2D"/>
    <w:rsid w:val="00BD2419"/>
    <w:rsid w:val="00C00AE0"/>
    <w:rsid w:val="00C201F0"/>
    <w:rsid w:val="00C430A1"/>
    <w:rsid w:val="00C62147"/>
    <w:rsid w:val="00CA6D88"/>
    <w:rsid w:val="00D00785"/>
    <w:rsid w:val="00D07610"/>
    <w:rsid w:val="00D40946"/>
    <w:rsid w:val="00DA72FA"/>
    <w:rsid w:val="00DB23E1"/>
    <w:rsid w:val="00DF0915"/>
    <w:rsid w:val="00E5784F"/>
    <w:rsid w:val="00EB0646"/>
    <w:rsid w:val="00EB6DF5"/>
    <w:rsid w:val="00ED1CDC"/>
    <w:rsid w:val="00ED75FA"/>
    <w:rsid w:val="00EE73A5"/>
    <w:rsid w:val="00F078D9"/>
    <w:rsid w:val="00F426EC"/>
    <w:rsid w:val="00F82488"/>
    <w:rsid w:val="00F94EB4"/>
    <w:rsid w:val="00FB1DBB"/>
    <w:rsid w:val="00FD34E2"/>
    <w:rsid w:val="00FE101A"/>
    <w:rsid w:val="00FE435F"/>
    <w:rsid w:val="00FE5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762B1"/>
  <w15:docId w15:val="{8060FDC1-E132-45DA-AD52-0024FADB5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93E"/>
    <w:pPr>
      <w:spacing w:after="0" w:line="240" w:lineRule="auto"/>
    </w:pPr>
    <w:rPr>
      <w:rFonts w:ascii="Calibri" w:eastAsia="Calibri" w:hAnsi="Calibri" w:cs="Arial"/>
      <w:sz w:val="20"/>
      <w:szCs w:val="20"/>
    </w:rPr>
  </w:style>
  <w:style w:type="paragraph" w:styleId="Heading1">
    <w:name w:val="heading 1"/>
    <w:basedOn w:val="Normal"/>
    <w:next w:val="Normal"/>
    <w:link w:val="Heading1Char"/>
    <w:uiPriority w:val="9"/>
    <w:qFormat/>
    <w:rsid w:val="008201BF"/>
    <w:pPr>
      <w:keepNext/>
      <w:keepLines/>
      <w:numPr>
        <w:numId w:val="2"/>
      </w:numPr>
      <w:spacing w:before="240" w:line="480" w:lineRule="auto"/>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unhideWhenUsed/>
    <w:qFormat/>
    <w:rsid w:val="008201BF"/>
    <w:pPr>
      <w:keepNext/>
      <w:keepLines/>
      <w:numPr>
        <w:ilvl w:val="1"/>
        <w:numId w:val="2"/>
      </w:numPr>
      <w:spacing w:before="40" w:line="480" w:lineRule="auto"/>
      <w:outlineLvl w:val="1"/>
    </w:pPr>
    <w:rPr>
      <w:rFonts w:ascii="Times New Roman" w:eastAsiaTheme="majorEastAsia" w:hAnsi="Times New Roman" w:cstheme="majorBidi"/>
      <w:color w:val="000000" w:themeColor="text1"/>
      <w:sz w:val="24"/>
      <w:szCs w:val="26"/>
    </w:rPr>
  </w:style>
  <w:style w:type="paragraph" w:styleId="Heading3">
    <w:name w:val="heading 3"/>
    <w:basedOn w:val="Normal"/>
    <w:next w:val="Normal"/>
    <w:link w:val="Heading3Char"/>
    <w:uiPriority w:val="9"/>
    <w:unhideWhenUsed/>
    <w:qFormat/>
    <w:rsid w:val="008201BF"/>
    <w:pPr>
      <w:keepNext/>
      <w:keepLines/>
      <w:numPr>
        <w:ilvl w:val="2"/>
        <w:numId w:val="2"/>
      </w:numPr>
      <w:spacing w:before="40" w:line="480" w:lineRule="auto"/>
      <w:outlineLvl w:val="2"/>
    </w:pPr>
    <w:rPr>
      <w:rFonts w:ascii="Times New Roman" w:eastAsiaTheme="majorEastAsia" w:hAnsi="Times New Roman" w:cstheme="majorBidi"/>
      <w:sz w:val="24"/>
      <w:szCs w:val="24"/>
    </w:rPr>
  </w:style>
  <w:style w:type="paragraph" w:styleId="Heading4">
    <w:name w:val="heading 4"/>
    <w:basedOn w:val="Normal"/>
    <w:next w:val="Normal"/>
    <w:link w:val="Heading4Char"/>
    <w:uiPriority w:val="9"/>
    <w:unhideWhenUsed/>
    <w:qFormat/>
    <w:rsid w:val="00F94EB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093E"/>
    <w:rPr>
      <w:color w:val="0563C1" w:themeColor="hyperlink"/>
      <w:u w:val="single"/>
    </w:rPr>
  </w:style>
  <w:style w:type="paragraph" w:styleId="ListParagraph">
    <w:name w:val="List Paragraph"/>
    <w:aliases w:val="Char Char2,skripsi,List Paragraph2,List Paragraph1,gambar,Body Text Char1,spasi 2 taiiii,Body of text,Tabel,gyjgy"/>
    <w:basedOn w:val="Normal"/>
    <w:link w:val="ListParagraphChar"/>
    <w:uiPriority w:val="34"/>
    <w:qFormat/>
    <w:rsid w:val="006533B5"/>
    <w:pPr>
      <w:ind w:left="720"/>
      <w:contextualSpacing/>
    </w:pPr>
  </w:style>
  <w:style w:type="paragraph" w:customStyle="1" w:styleId="Default">
    <w:name w:val="Default"/>
    <w:rsid w:val="006533B5"/>
    <w:pPr>
      <w:autoSpaceDE w:val="0"/>
      <w:autoSpaceDN w:val="0"/>
      <w:adjustRightInd w:val="0"/>
      <w:spacing w:after="0" w:line="240" w:lineRule="auto"/>
    </w:pPr>
    <w:rPr>
      <w:rFonts w:ascii="Cambria" w:hAnsi="Cambria" w:cs="Cambria"/>
      <w:color w:val="000000"/>
      <w:sz w:val="24"/>
      <w:szCs w:val="24"/>
    </w:rPr>
  </w:style>
  <w:style w:type="character" w:customStyle="1" w:styleId="ListParagraphChar">
    <w:name w:val="List Paragraph Char"/>
    <w:aliases w:val="Char Char2 Char,skripsi Char,List Paragraph2 Char,List Paragraph1 Char,gambar Char,Body Text Char1 Char,spasi 2 taiiii Char,Body of text Char,Tabel Char,gyjgy Char"/>
    <w:link w:val="ListParagraph"/>
    <w:uiPriority w:val="34"/>
    <w:qFormat/>
    <w:locked/>
    <w:rsid w:val="006533B5"/>
    <w:rPr>
      <w:rFonts w:ascii="Calibri" w:eastAsia="Calibri" w:hAnsi="Calibri" w:cs="Arial"/>
      <w:sz w:val="20"/>
      <w:szCs w:val="20"/>
    </w:rPr>
  </w:style>
  <w:style w:type="paragraph" w:customStyle="1" w:styleId="p1">
    <w:name w:val="p1"/>
    <w:basedOn w:val="Normal"/>
    <w:rsid w:val="006533B5"/>
    <w:pPr>
      <w:spacing w:before="100" w:beforeAutospacing="1" w:after="100" w:afterAutospacing="1"/>
    </w:pPr>
    <w:rPr>
      <w:rFonts w:ascii="Times New Roman" w:eastAsia="Times New Roman" w:hAnsi="Times New Roman" w:cs="Times New Roman"/>
      <w:sz w:val="24"/>
      <w:szCs w:val="24"/>
    </w:rPr>
  </w:style>
  <w:style w:type="character" w:customStyle="1" w:styleId="s1">
    <w:name w:val="s1"/>
    <w:basedOn w:val="DefaultParagraphFont"/>
    <w:rsid w:val="006533B5"/>
  </w:style>
  <w:style w:type="table" w:styleId="TableGrid">
    <w:name w:val="Table Grid"/>
    <w:basedOn w:val="TableNormal"/>
    <w:uiPriority w:val="39"/>
    <w:rsid w:val="00653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533B5"/>
    <w:pPr>
      <w:widowControl w:val="0"/>
      <w:autoSpaceDE w:val="0"/>
      <w:autoSpaceDN w:val="0"/>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6533B5"/>
    <w:rPr>
      <w:rFonts w:ascii="Times New Roman" w:eastAsia="Times New Roman" w:hAnsi="Times New Roman" w:cs="Times New Roman"/>
      <w:sz w:val="24"/>
      <w:szCs w:val="24"/>
      <w:lang w:bidi="en-US"/>
    </w:rPr>
  </w:style>
  <w:style w:type="paragraph" w:styleId="NormalWeb">
    <w:name w:val="Normal (Web)"/>
    <w:basedOn w:val="Normal"/>
    <w:uiPriority w:val="99"/>
    <w:unhideWhenUsed/>
    <w:rsid w:val="006533B5"/>
    <w:pPr>
      <w:spacing w:before="100" w:beforeAutospacing="1" w:after="100" w:afterAutospacing="1"/>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6533B5"/>
    <w:rPr>
      <w:vertAlign w:val="superscript"/>
    </w:rPr>
  </w:style>
  <w:style w:type="character" w:customStyle="1" w:styleId="Heading1Char">
    <w:name w:val="Heading 1 Char"/>
    <w:basedOn w:val="DefaultParagraphFont"/>
    <w:link w:val="Heading1"/>
    <w:uiPriority w:val="9"/>
    <w:rsid w:val="008201BF"/>
    <w:rPr>
      <w:rFonts w:ascii="Times New Roman" w:eastAsiaTheme="majorEastAsia" w:hAnsi="Times New Roman" w:cstheme="majorBidi"/>
      <w:sz w:val="24"/>
      <w:szCs w:val="32"/>
    </w:rPr>
  </w:style>
  <w:style w:type="character" w:customStyle="1" w:styleId="Heading2Char">
    <w:name w:val="Heading 2 Char"/>
    <w:basedOn w:val="DefaultParagraphFont"/>
    <w:link w:val="Heading2"/>
    <w:uiPriority w:val="9"/>
    <w:rsid w:val="008201BF"/>
    <w:rPr>
      <w:rFonts w:ascii="Times New Roman" w:eastAsiaTheme="majorEastAsia" w:hAnsi="Times New Roman" w:cstheme="majorBidi"/>
      <w:color w:val="000000" w:themeColor="text1"/>
      <w:sz w:val="24"/>
      <w:szCs w:val="26"/>
    </w:rPr>
  </w:style>
  <w:style w:type="character" w:customStyle="1" w:styleId="Heading3Char">
    <w:name w:val="Heading 3 Char"/>
    <w:basedOn w:val="DefaultParagraphFont"/>
    <w:link w:val="Heading3"/>
    <w:uiPriority w:val="9"/>
    <w:rsid w:val="008201BF"/>
    <w:rPr>
      <w:rFonts w:ascii="Times New Roman" w:eastAsiaTheme="majorEastAsia" w:hAnsi="Times New Roman" w:cstheme="majorBidi"/>
      <w:sz w:val="24"/>
      <w:szCs w:val="24"/>
    </w:rPr>
  </w:style>
  <w:style w:type="paragraph" w:styleId="CommentText">
    <w:name w:val="annotation text"/>
    <w:basedOn w:val="Normal"/>
    <w:link w:val="CommentTextChar"/>
    <w:uiPriority w:val="99"/>
    <w:semiHidden/>
    <w:unhideWhenUsed/>
    <w:rsid w:val="008201BF"/>
    <w:pPr>
      <w:spacing w:after="200"/>
    </w:pPr>
    <w:rPr>
      <w:rFonts w:asciiTheme="minorHAnsi" w:eastAsiaTheme="minorHAnsi" w:hAnsiTheme="minorHAnsi" w:cstheme="minorBidi"/>
      <w:lang w:val="id-ID"/>
    </w:rPr>
  </w:style>
  <w:style w:type="character" w:customStyle="1" w:styleId="CommentTextChar">
    <w:name w:val="Comment Text Char"/>
    <w:basedOn w:val="DefaultParagraphFont"/>
    <w:link w:val="CommentText"/>
    <w:uiPriority w:val="99"/>
    <w:semiHidden/>
    <w:rsid w:val="008201BF"/>
    <w:rPr>
      <w:sz w:val="20"/>
      <w:szCs w:val="20"/>
      <w:lang w:val="id-ID"/>
    </w:rPr>
  </w:style>
  <w:style w:type="paragraph" w:styleId="Header">
    <w:name w:val="header"/>
    <w:basedOn w:val="Normal"/>
    <w:link w:val="HeaderChar"/>
    <w:uiPriority w:val="99"/>
    <w:unhideWhenUsed/>
    <w:rsid w:val="00ED75FA"/>
    <w:pPr>
      <w:tabs>
        <w:tab w:val="center" w:pos="4680"/>
        <w:tab w:val="right" w:pos="9360"/>
      </w:tabs>
    </w:pPr>
  </w:style>
  <w:style w:type="character" w:customStyle="1" w:styleId="HeaderChar">
    <w:name w:val="Header Char"/>
    <w:basedOn w:val="DefaultParagraphFont"/>
    <w:link w:val="Header"/>
    <w:uiPriority w:val="99"/>
    <w:rsid w:val="00ED75FA"/>
    <w:rPr>
      <w:rFonts w:ascii="Calibri" w:eastAsia="Calibri" w:hAnsi="Calibri" w:cs="Arial"/>
      <w:sz w:val="20"/>
      <w:szCs w:val="20"/>
    </w:rPr>
  </w:style>
  <w:style w:type="paragraph" w:styleId="Footer">
    <w:name w:val="footer"/>
    <w:basedOn w:val="Normal"/>
    <w:link w:val="FooterChar"/>
    <w:uiPriority w:val="99"/>
    <w:unhideWhenUsed/>
    <w:rsid w:val="00ED75FA"/>
    <w:pPr>
      <w:tabs>
        <w:tab w:val="center" w:pos="4680"/>
        <w:tab w:val="right" w:pos="9360"/>
      </w:tabs>
    </w:pPr>
  </w:style>
  <w:style w:type="character" w:customStyle="1" w:styleId="FooterChar">
    <w:name w:val="Footer Char"/>
    <w:basedOn w:val="DefaultParagraphFont"/>
    <w:link w:val="Footer"/>
    <w:uiPriority w:val="99"/>
    <w:rsid w:val="00ED75FA"/>
    <w:rPr>
      <w:rFonts w:ascii="Calibri" w:eastAsia="Calibri" w:hAnsi="Calibri" w:cs="Arial"/>
      <w:sz w:val="20"/>
      <w:szCs w:val="20"/>
    </w:rPr>
  </w:style>
  <w:style w:type="character" w:customStyle="1" w:styleId="Heading4Char">
    <w:name w:val="Heading 4 Char"/>
    <w:basedOn w:val="DefaultParagraphFont"/>
    <w:link w:val="Heading4"/>
    <w:uiPriority w:val="9"/>
    <w:rsid w:val="00F94EB4"/>
    <w:rPr>
      <w:rFonts w:asciiTheme="majorHAnsi" w:eastAsiaTheme="majorEastAsia" w:hAnsiTheme="majorHAnsi" w:cstheme="majorBidi"/>
      <w:i/>
      <w:iCs/>
      <w:color w:val="2F5496" w:themeColor="accent1" w:themeShade="BF"/>
      <w:sz w:val="20"/>
      <w:szCs w:val="20"/>
    </w:rPr>
  </w:style>
  <w:style w:type="paragraph" w:styleId="BalloonText">
    <w:name w:val="Balloon Text"/>
    <w:basedOn w:val="Normal"/>
    <w:link w:val="BalloonTextChar"/>
    <w:uiPriority w:val="99"/>
    <w:semiHidden/>
    <w:unhideWhenUsed/>
    <w:rsid w:val="005D5A3D"/>
    <w:rPr>
      <w:rFonts w:ascii="Tahoma" w:hAnsi="Tahoma" w:cs="Tahoma"/>
      <w:sz w:val="16"/>
      <w:szCs w:val="16"/>
    </w:rPr>
  </w:style>
  <w:style w:type="character" w:customStyle="1" w:styleId="BalloonTextChar">
    <w:name w:val="Balloon Text Char"/>
    <w:basedOn w:val="DefaultParagraphFont"/>
    <w:link w:val="BalloonText"/>
    <w:uiPriority w:val="99"/>
    <w:semiHidden/>
    <w:rsid w:val="005D5A3D"/>
    <w:rPr>
      <w:rFonts w:ascii="Tahoma" w:eastAsia="Calibri" w:hAnsi="Tahoma" w:cs="Tahoma"/>
      <w:sz w:val="16"/>
      <w:szCs w:val="16"/>
    </w:rPr>
  </w:style>
  <w:style w:type="character" w:customStyle="1" w:styleId="UnresolvedMention">
    <w:name w:val="Unresolved Mention"/>
    <w:basedOn w:val="DefaultParagraphFont"/>
    <w:uiPriority w:val="99"/>
    <w:semiHidden/>
    <w:unhideWhenUsed/>
    <w:rsid w:val="00DA72FA"/>
    <w:rPr>
      <w:color w:val="605E5C"/>
      <w:shd w:val="clear" w:color="auto" w:fill="E1DFDD"/>
    </w:rPr>
  </w:style>
  <w:style w:type="paragraph" w:styleId="Caption">
    <w:name w:val="caption"/>
    <w:basedOn w:val="Normal"/>
    <w:next w:val="Normal"/>
    <w:uiPriority w:val="35"/>
    <w:unhideWhenUsed/>
    <w:qFormat/>
    <w:rsid w:val="00AE0589"/>
    <w:pPr>
      <w:spacing w:after="120" w:line="264" w:lineRule="auto"/>
    </w:pPr>
    <w:rPr>
      <w:rFonts w:eastAsia="Times New Roman" w:cs="Times New Roman"/>
      <w:b/>
      <w:bCs/>
      <w:lang w:val="id-ID"/>
    </w:rPr>
  </w:style>
  <w:style w:type="paragraph" w:styleId="Bibliography">
    <w:name w:val="Bibliography"/>
    <w:basedOn w:val="Normal"/>
    <w:next w:val="Normal"/>
    <w:uiPriority w:val="37"/>
    <w:semiHidden/>
    <w:unhideWhenUsed/>
    <w:rsid w:val="00ED1CDC"/>
  </w:style>
  <w:style w:type="paragraph" w:styleId="HTMLPreformatted">
    <w:name w:val="HTML Preformatted"/>
    <w:basedOn w:val="Normal"/>
    <w:link w:val="HTMLPreformattedChar"/>
    <w:uiPriority w:val="99"/>
    <w:semiHidden/>
    <w:unhideWhenUsed/>
    <w:rsid w:val="00613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id-ID" w:eastAsia="id-ID"/>
    </w:rPr>
  </w:style>
  <w:style w:type="character" w:customStyle="1" w:styleId="HTMLPreformattedChar">
    <w:name w:val="HTML Preformatted Char"/>
    <w:basedOn w:val="DefaultParagraphFont"/>
    <w:link w:val="HTMLPreformatted"/>
    <w:uiPriority w:val="99"/>
    <w:semiHidden/>
    <w:rsid w:val="00613339"/>
    <w:rPr>
      <w:rFonts w:ascii="Courier New" w:eastAsia="Times New Roman" w:hAnsi="Courier New" w:cs="Courier New"/>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okorda\Downloads\cokagung8@gmail.com"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package" Target="embeddings/Microsoft_Excel_Worksheet.xlsx"/><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05632-7EC2-402B-9B1C-3C47A3FC6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3597</Words>
  <Characters>20509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Cokorda</dc:creator>
  <cp:keywords/>
  <dc:description/>
  <cp:lastModifiedBy>Asus</cp:lastModifiedBy>
  <cp:revision>2</cp:revision>
  <cp:lastPrinted>2020-09-15T08:42:00Z</cp:lastPrinted>
  <dcterms:created xsi:type="dcterms:W3CDTF">2021-03-15T14:17:00Z</dcterms:created>
  <dcterms:modified xsi:type="dcterms:W3CDTF">2021-03-15T14:17:00Z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dca2a85b-20df-3a57-bb7e-afed7ea95269</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