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35896" w14:textId="6A7E1C9A" w:rsidR="000445F6" w:rsidRPr="009639FF" w:rsidRDefault="007101B8" w:rsidP="00EB32EE">
      <w:pPr>
        <w:spacing w:after="0" w:line="240" w:lineRule="auto"/>
        <w:jc w:val="center"/>
        <w:rPr>
          <w:rFonts w:ascii="Times New Roman" w:hAnsi="Times New Roman" w:cs="Times New Roman"/>
          <w:b/>
          <w:bCs/>
          <w:sz w:val="28"/>
          <w:szCs w:val="28"/>
          <w:lang w:val="en-US"/>
        </w:rPr>
      </w:pPr>
      <w:bookmarkStart w:id="0" w:name="_GoBack"/>
      <w:bookmarkEnd w:id="0"/>
      <w:r w:rsidRPr="009639FF">
        <w:rPr>
          <w:rFonts w:ascii="Times New Roman" w:hAnsi="Times New Roman" w:cs="Times New Roman"/>
          <w:b/>
          <w:bCs/>
          <w:sz w:val="28"/>
          <w:szCs w:val="28"/>
          <w:lang w:val="en-US"/>
        </w:rPr>
        <w:t xml:space="preserve">Perlindungan Hukum bagi Pekerja yang </w:t>
      </w:r>
      <w:r w:rsidR="000445F6" w:rsidRPr="009639FF">
        <w:rPr>
          <w:rFonts w:ascii="Times New Roman" w:hAnsi="Times New Roman" w:cs="Times New Roman"/>
          <w:b/>
          <w:bCs/>
          <w:sz w:val="28"/>
          <w:szCs w:val="28"/>
          <w:lang w:val="en-US"/>
        </w:rPr>
        <w:t>Dirumahkan</w:t>
      </w:r>
      <w:r w:rsidRPr="009639FF">
        <w:rPr>
          <w:rFonts w:ascii="Times New Roman" w:hAnsi="Times New Roman" w:cs="Times New Roman"/>
          <w:b/>
          <w:bCs/>
          <w:sz w:val="28"/>
          <w:szCs w:val="28"/>
          <w:lang w:val="en-US"/>
        </w:rPr>
        <w:t xml:space="preserve"> </w:t>
      </w:r>
    </w:p>
    <w:p w14:paraId="74EE0DCD" w14:textId="7514F29D" w:rsidR="007101B8" w:rsidRPr="009639FF" w:rsidRDefault="009639FF" w:rsidP="000445F6">
      <w:pPr>
        <w:spacing w:after="0" w:line="360" w:lineRule="auto"/>
        <w:jc w:val="center"/>
        <w:rPr>
          <w:rFonts w:ascii="Times New Roman" w:hAnsi="Times New Roman" w:cs="Times New Roman"/>
          <w:b/>
          <w:bCs/>
          <w:sz w:val="28"/>
          <w:szCs w:val="28"/>
          <w:lang w:val="en-US"/>
        </w:rPr>
      </w:pPr>
      <w:r w:rsidRPr="009639FF">
        <w:rPr>
          <w:rFonts w:ascii="Times New Roman" w:hAnsi="Times New Roman" w:cs="Times New Roman"/>
          <w:b/>
          <w:bCs/>
          <w:sz w:val="28"/>
          <w:szCs w:val="28"/>
          <w:lang w:val="en-US"/>
        </w:rPr>
        <w:t xml:space="preserve">dan </w:t>
      </w:r>
      <w:r w:rsidR="001A3C18">
        <w:rPr>
          <w:rFonts w:ascii="Times New Roman" w:hAnsi="Times New Roman" w:cs="Times New Roman"/>
          <w:b/>
          <w:bCs/>
          <w:sz w:val="28"/>
          <w:szCs w:val="28"/>
          <w:lang w:val="en-US"/>
        </w:rPr>
        <w:t>d</w:t>
      </w:r>
      <w:r w:rsidR="00AF6664">
        <w:rPr>
          <w:rFonts w:ascii="Times New Roman" w:hAnsi="Times New Roman" w:cs="Times New Roman"/>
          <w:b/>
          <w:bCs/>
          <w:sz w:val="28"/>
          <w:szCs w:val="28"/>
          <w:lang w:val="en-US"/>
        </w:rPr>
        <w:t>i-</w:t>
      </w:r>
      <w:r w:rsidRPr="009639FF">
        <w:rPr>
          <w:rFonts w:ascii="Times New Roman" w:hAnsi="Times New Roman" w:cs="Times New Roman"/>
          <w:b/>
          <w:bCs/>
          <w:sz w:val="28"/>
          <w:szCs w:val="28"/>
          <w:lang w:val="en-US"/>
        </w:rPr>
        <w:t xml:space="preserve">PHK </w:t>
      </w:r>
      <w:r w:rsidR="007101B8" w:rsidRPr="009639FF">
        <w:rPr>
          <w:rFonts w:ascii="Times New Roman" w:hAnsi="Times New Roman" w:cs="Times New Roman"/>
          <w:b/>
          <w:bCs/>
          <w:sz w:val="28"/>
          <w:szCs w:val="28"/>
          <w:lang w:val="en-US"/>
        </w:rPr>
        <w:t xml:space="preserve">pada Masa Pandemi </w:t>
      </w:r>
      <w:r w:rsidR="00BF3CF6">
        <w:rPr>
          <w:rFonts w:ascii="Times New Roman" w:hAnsi="Times New Roman" w:cs="Times New Roman"/>
          <w:b/>
          <w:bCs/>
          <w:sz w:val="28"/>
          <w:szCs w:val="28"/>
          <w:lang w:val="en-US"/>
        </w:rPr>
        <w:t>Covid</w:t>
      </w:r>
      <w:r w:rsidR="007101B8" w:rsidRPr="009639FF">
        <w:rPr>
          <w:rFonts w:ascii="Times New Roman" w:hAnsi="Times New Roman" w:cs="Times New Roman"/>
          <w:b/>
          <w:bCs/>
          <w:sz w:val="28"/>
          <w:szCs w:val="28"/>
          <w:lang w:val="en-US"/>
        </w:rPr>
        <w:t xml:space="preserve"> 19</w:t>
      </w:r>
    </w:p>
    <w:p w14:paraId="62F0E72E" w14:textId="77777777" w:rsidR="00A132C6" w:rsidRDefault="00A132C6" w:rsidP="009639FF">
      <w:pPr>
        <w:spacing w:after="0" w:line="240" w:lineRule="auto"/>
        <w:jc w:val="center"/>
        <w:rPr>
          <w:rFonts w:ascii="Times New Roman" w:hAnsi="Times New Roman" w:cs="Times New Roman"/>
          <w:sz w:val="24"/>
          <w:szCs w:val="24"/>
          <w:lang w:val="en-US"/>
        </w:rPr>
      </w:pPr>
    </w:p>
    <w:p w14:paraId="7E0BC7B7" w14:textId="7B0CDC72" w:rsidR="009639FF" w:rsidRDefault="009639FF" w:rsidP="009639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Ahmad Samudra</w:t>
      </w:r>
      <w:r w:rsidR="00846802" w:rsidRPr="00846802">
        <w:rPr>
          <w:rFonts w:ascii="Times New Roman" w:hAnsi="Times New Roman" w:cs="Times New Roman"/>
          <w:sz w:val="24"/>
          <w:szCs w:val="24"/>
          <w:vertAlign w:val="superscript"/>
          <w:lang w:val="en-US"/>
        </w:rPr>
        <w:t>1</w:t>
      </w:r>
      <w:r w:rsidR="00846802">
        <w:rPr>
          <w:rFonts w:ascii="Times New Roman" w:hAnsi="Times New Roman" w:cs="Times New Roman"/>
          <w:sz w:val="24"/>
          <w:szCs w:val="24"/>
          <w:lang w:val="en-US"/>
        </w:rPr>
        <w:t>, Nina Nurhasanah</w:t>
      </w:r>
      <w:r w:rsidR="00846802" w:rsidRPr="00846802">
        <w:rPr>
          <w:rFonts w:ascii="Times New Roman" w:hAnsi="Times New Roman" w:cs="Times New Roman"/>
          <w:sz w:val="24"/>
          <w:szCs w:val="24"/>
          <w:vertAlign w:val="superscript"/>
          <w:lang w:val="en-US"/>
        </w:rPr>
        <w:t>2</w:t>
      </w:r>
    </w:p>
    <w:p w14:paraId="56FE43BD" w14:textId="7AA1AF0B" w:rsidR="009639FF" w:rsidRDefault="009639FF" w:rsidP="009639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Universitas Semarang</w:t>
      </w:r>
      <w:r w:rsidR="003C020A" w:rsidRPr="003C020A">
        <w:rPr>
          <w:rFonts w:ascii="Times New Roman" w:hAnsi="Times New Roman" w:cs="Times New Roman"/>
          <w:sz w:val="24"/>
          <w:szCs w:val="24"/>
          <w:vertAlign w:val="superscript"/>
          <w:lang w:val="en-US"/>
        </w:rPr>
        <w:t>1</w:t>
      </w:r>
      <w:r w:rsidR="00846802">
        <w:rPr>
          <w:rFonts w:ascii="Times New Roman" w:hAnsi="Times New Roman" w:cs="Times New Roman"/>
          <w:sz w:val="24"/>
          <w:szCs w:val="24"/>
          <w:lang w:val="en-US"/>
        </w:rPr>
        <w:t>, Universitas Esa Unggul</w:t>
      </w:r>
      <w:r w:rsidR="003C020A" w:rsidRPr="003C020A">
        <w:rPr>
          <w:rFonts w:ascii="Times New Roman" w:hAnsi="Times New Roman" w:cs="Times New Roman"/>
          <w:sz w:val="24"/>
          <w:szCs w:val="24"/>
          <w:vertAlign w:val="superscript"/>
          <w:lang w:val="en-US"/>
        </w:rPr>
        <w:t>2</w:t>
      </w:r>
    </w:p>
    <w:p w14:paraId="2DF2CD2A" w14:textId="7BB6A10F" w:rsidR="009639FF" w:rsidRDefault="00055174" w:rsidP="009639FF">
      <w:pPr>
        <w:spacing w:after="0" w:line="240" w:lineRule="auto"/>
        <w:jc w:val="center"/>
        <w:rPr>
          <w:rFonts w:ascii="Times New Roman" w:hAnsi="Times New Roman" w:cs="Times New Roman"/>
          <w:sz w:val="24"/>
          <w:szCs w:val="24"/>
          <w:lang w:val="en-US"/>
        </w:rPr>
      </w:pPr>
      <w:hyperlink r:id="rId9" w:history="1">
        <w:r w:rsidR="00846802" w:rsidRPr="004B5351">
          <w:rPr>
            <w:rStyle w:val="Hyperlink"/>
            <w:rFonts w:ascii="Times New Roman" w:hAnsi="Times New Roman" w:cs="Times New Roman"/>
            <w:sz w:val="24"/>
            <w:szCs w:val="24"/>
            <w:lang w:val="en-US"/>
          </w:rPr>
          <w:t>ahmad.samudra78@gmail.com</w:t>
        </w:r>
      </w:hyperlink>
      <w:r w:rsidR="00846802" w:rsidRPr="00846802">
        <w:rPr>
          <w:rFonts w:ascii="Times New Roman" w:hAnsi="Times New Roman" w:cs="Times New Roman"/>
          <w:sz w:val="24"/>
          <w:szCs w:val="24"/>
          <w:vertAlign w:val="superscript"/>
          <w:lang w:val="en-US"/>
        </w:rPr>
        <w:t>1</w:t>
      </w:r>
      <w:r w:rsidR="00846802">
        <w:rPr>
          <w:rFonts w:ascii="Times New Roman" w:hAnsi="Times New Roman" w:cs="Times New Roman"/>
          <w:sz w:val="24"/>
          <w:szCs w:val="24"/>
          <w:lang w:val="en-US"/>
        </w:rPr>
        <w:t xml:space="preserve">, </w:t>
      </w:r>
      <w:hyperlink r:id="rId10" w:history="1">
        <w:r w:rsidR="00846802" w:rsidRPr="004B5351">
          <w:rPr>
            <w:rStyle w:val="Hyperlink"/>
            <w:rFonts w:ascii="Times New Roman" w:hAnsi="Times New Roman" w:cs="Times New Roman"/>
            <w:sz w:val="24"/>
            <w:szCs w:val="24"/>
            <w:lang w:val="en-US"/>
          </w:rPr>
          <w:t>nina.nurhasanah@esaunggul.ac.id</w:t>
        </w:r>
      </w:hyperlink>
      <w:r w:rsidR="00846802" w:rsidRPr="00846802">
        <w:rPr>
          <w:rFonts w:ascii="Times New Roman" w:hAnsi="Times New Roman" w:cs="Times New Roman"/>
          <w:sz w:val="24"/>
          <w:szCs w:val="24"/>
          <w:vertAlign w:val="superscript"/>
          <w:lang w:val="en-US"/>
        </w:rPr>
        <w:t>2</w:t>
      </w:r>
      <w:r w:rsidR="00846802">
        <w:rPr>
          <w:rFonts w:ascii="Times New Roman" w:hAnsi="Times New Roman" w:cs="Times New Roman"/>
          <w:sz w:val="24"/>
          <w:szCs w:val="24"/>
          <w:lang w:val="en-US"/>
        </w:rPr>
        <w:t xml:space="preserve"> </w:t>
      </w:r>
    </w:p>
    <w:p w14:paraId="1853C591" w14:textId="77777777" w:rsidR="009639FF" w:rsidRDefault="009639FF" w:rsidP="007101B8">
      <w:pPr>
        <w:spacing w:after="0" w:line="360" w:lineRule="auto"/>
        <w:jc w:val="both"/>
        <w:rPr>
          <w:rFonts w:ascii="Times New Roman" w:hAnsi="Times New Roman" w:cs="Times New Roman"/>
          <w:sz w:val="24"/>
          <w:szCs w:val="24"/>
          <w:lang w:val="en-US"/>
        </w:rPr>
      </w:pPr>
    </w:p>
    <w:p w14:paraId="53649775" w14:textId="12F11E3F" w:rsidR="00003395" w:rsidRPr="00345081" w:rsidRDefault="00003395" w:rsidP="00345081">
      <w:pPr>
        <w:spacing w:after="0" w:line="360" w:lineRule="auto"/>
        <w:jc w:val="center"/>
        <w:rPr>
          <w:rFonts w:ascii="Times New Roman" w:hAnsi="Times New Roman" w:cs="Times New Roman"/>
          <w:b/>
          <w:sz w:val="24"/>
          <w:szCs w:val="24"/>
          <w:lang w:val="en-US"/>
        </w:rPr>
      </w:pPr>
      <w:r w:rsidRPr="00345081">
        <w:rPr>
          <w:rFonts w:ascii="Times New Roman" w:hAnsi="Times New Roman" w:cs="Times New Roman"/>
          <w:b/>
          <w:sz w:val="24"/>
          <w:szCs w:val="24"/>
          <w:lang w:val="en-US"/>
        </w:rPr>
        <w:t>Abstrak</w:t>
      </w:r>
    </w:p>
    <w:p w14:paraId="7B19E8B6" w14:textId="22FA2B2D" w:rsidR="001A3C18" w:rsidRDefault="00003395" w:rsidP="007E18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Pandemi Covid 19 merupakan masalah global </w:t>
      </w:r>
      <w:r w:rsidR="00C55EAE">
        <w:rPr>
          <w:rFonts w:ascii="Times New Roman" w:hAnsi="Times New Roman" w:cs="Times New Roman"/>
          <w:sz w:val="24"/>
          <w:szCs w:val="24"/>
          <w:lang w:val="en-US"/>
        </w:rPr>
        <w:t xml:space="preserve">yang terjadi di semua negara </w:t>
      </w:r>
      <w:r>
        <w:rPr>
          <w:rFonts w:ascii="Times New Roman" w:hAnsi="Times New Roman" w:cs="Times New Roman"/>
          <w:sz w:val="24"/>
          <w:szCs w:val="24"/>
          <w:lang w:val="en-US"/>
        </w:rPr>
        <w:t xml:space="preserve">dan membuat kerugian </w:t>
      </w:r>
      <w:r w:rsidR="007E18E3">
        <w:rPr>
          <w:rFonts w:ascii="Times New Roman" w:hAnsi="Times New Roman" w:cs="Times New Roman"/>
          <w:sz w:val="24"/>
          <w:szCs w:val="24"/>
          <w:lang w:val="en-US"/>
        </w:rPr>
        <w:t xml:space="preserve">besar bagi masyarakat, pengusaha maupun </w:t>
      </w:r>
      <w:r w:rsidR="00C55EAE">
        <w:rPr>
          <w:rFonts w:ascii="Times New Roman" w:hAnsi="Times New Roman" w:cs="Times New Roman"/>
          <w:sz w:val="24"/>
          <w:szCs w:val="24"/>
          <w:lang w:val="en-US"/>
        </w:rPr>
        <w:t>n</w:t>
      </w:r>
      <w:r w:rsidR="007E18E3">
        <w:rPr>
          <w:rFonts w:ascii="Times New Roman" w:hAnsi="Times New Roman" w:cs="Times New Roman"/>
          <w:sz w:val="24"/>
          <w:szCs w:val="24"/>
          <w:lang w:val="en-US"/>
        </w:rPr>
        <w:t xml:space="preserve">egara. Akibat daya beli </w:t>
      </w:r>
      <w:r w:rsidR="006D350D">
        <w:rPr>
          <w:rFonts w:ascii="Times New Roman" w:hAnsi="Times New Roman" w:cs="Times New Roman"/>
          <w:sz w:val="24"/>
          <w:szCs w:val="24"/>
          <w:lang w:val="en-US"/>
        </w:rPr>
        <w:t>masyarakat yang menurun</w:t>
      </w:r>
      <w:r w:rsidR="00C55EAE">
        <w:rPr>
          <w:rFonts w:ascii="Times New Roman" w:hAnsi="Times New Roman" w:cs="Times New Roman"/>
          <w:sz w:val="24"/>
          <w:szCs w:val="24"/>
          <w:lang w:val="en-US"/>
        </w:rPr>
        <w:t xml:space="preserve"> dan pembatasan kegiatan untuk mengurangi penyebaran virus</w:t>
      </w:r>
      <w:r w:rsidR="006D350D">
        <w:rPr>
          <w:rFonts w:ascii="Times New Roman" w:hAnsi="Times New Roman" w:cs="Times New Roman"/>
          <w:sz w:val="24"/>
          <w:szCs w:val="24"/>
          <w:lang w:val="en-US"/>
        </w:rPr>
        <w:t xml:space="preserve">, membuat </w:t>
      </w:r>
      <w:r w:rsidR="00C55EAE">
        <w:rPr>
          <w:rFonts w:ascii="Times New Roman" w:hAnsi="Times New Roman" w:cs="Times New Roman"/>
          <w:sz w:val="24"/>
          <w:szCs w:val="24"/>
          <w:lang w:val="en-US"/>
        </w:rPr>
        <w:t>laju perekonomian terganggu. P</w:t>
      </w:r>
      <w:r w:rsidR="006D350D">
        <w:rPr>
          <w:rFonts w:ascii="Times New Roman" w:hAnsi="Times New Roman" w:cs="Times New Roman"/>
          <w:sz w:val="24"/>
          <w:szCs w:val="24"/>
          <w:lang w:val="en-US"/>
        </w:rPr>
        <w:t>engusaha berupaya secara maksimal agar perusahaannya tetap bisa bertahan</w:t>
      </w:r>
      <w:r w:rsidR="001A3C18">
        <w:rPr>
          <w:rFonts w:ascii="Times New Roman" w:hAnsi="Times New Roman" w:cs="Times New Roman"/>
          <w:sz w:val="24"/>
          <w:szCs w:val="24"/>
          <w:lang w:val="en-US"/>
        </w:rPr>
        <w:t xml:space="preserve">, berbagai cara dilakukan, mulai dari mengurangi produksinya, </w:t>
      </w:r>
      <w:r w:rsidR="00C55EAE">
        <w:rPr>
          <w:rFonts w:ascii="Times New Roman" w:hAnsi="Times New Roman" w:cs="Times New Roman"/>
          <w:sz w:val="24"/>
          <w:szCs w:val="24"/>
          <w:lang w:val="en-US"/>
        </w:rPr>
        <w:t>menghentikan usahanya sementara</w:t>
      </w:r>
      <w:r w:rsidR="006C410E">
        <w:rPr>
          <w:rFonts w:ascii="Times New Roman" w:hAnsi="Times New Roman" w:cs="Times New Roman"/>
          <w:sz w:val="24"/>
          <w:szCs w:val="24"/>
          <w:lang w:val="en-US"/>
        </w:rPr>
        <w:t>,</w:t>
      </w:r>
      <w:r w:rsidR="00C55EAE">
        <w:rPr>
          <w:rFonts w:ascii="Times New Roman" w:hAnsi="Times New Roman" w:cs="Times New Roman"/>
          <w:sz w:val="24"/>
          <w:szCs w:val="24"/>
          <w:lang w:val="en-US"/>
        </w:rPr>
        <w:t xml:space="preserve"> </w:t>
      </w:r>
      <w:r w:rsidR="001A3C18">
        <w:rPr>
          <w:rFonts w:ascii="Times New Roman" w:hAnsi="Times New Roman" w:cs="Times New Roman"/>
          <w:sz w:val="24"/>
          <w:szCs w:val="24"/>
          <w:lang w:val="en-US"/>
        </w:rPr>
        <w:t>mengurangi jam kerja karyawan, merumahkan bahkan mem-PHK karyawannya.</w:t>
      </w:r>
      <w:r w:rsidR="00C55EAE">
        <w:rPr>
          <w:rFonts w:ascii="Times New Roman" w:hAnsi="Times New Roman" w:cs="Times New Roman"/>
          <w:sz w:val="24"/>
          <w:szCs w:val="24"/>
          <w:lang w:val="en-US"/>
        </w:rPr>
        <w:t xml:space="preserve"> </w:t>
      </w:r>
      <w:r w:rsidR="001A3C18">
        <w:rPr>
          <w:rFonts w:ascii="Times New Roman" w:hAnsi="Times New Roman" w:cs="Times New Roman"/>
          <w:sz w:val="24"/>
          <w:szCs w:val="24"/>
          <w:lang w:val="en-US"/>
        </w:rPr>
        <w:t xml:space="preserve">Peran pemerintah </w:t>
      </w:r>
      <w:r w:rsidR="00C55EAE">
        <w:rPr>
          <w:rFonts w:ascii="Times New Roman" w:hAnsi="Times New Roman" w:cs="Times New Roman"/>
          <w:sz w:val="24"/>
          <w:szCs w:val="24"/>
          <w:lang w:val="en-US"/>
        </w:rPr>
        <w:t xml:space="preserve">dalam memberikan perlindungan hukum sangat dibutuhkan bagi masyarakat, baik sebagai pengusaha ataupun masyarakat sebagai karyawan yang terkena dampak Covid 19.  </w:t>
      </w:r>
    </w:p>
    <w:p w14:paraId="3C83507B" w14:textId="77777777" w:rsidR="007E18E3" w:rsidRDefault="007E18E3" w:rsidP="007E18E3">
      <w:pPr>
        <w:spacing w:after="0" w:line="240" w:lineRule="auto"/>
        <w:jc w:val="both"/>
        <w:rPr>
          <w:rFonts w:ascii="Times New Roman" w:hAnsi="Times New Roman" w:cs="Times New Roman"/>
          <w:sz w:val="24"/>
          <w:szCs w:val="24"/>
          <w:lang w:val="en-US"/>
        </w:rPr>
      </w:pPr>
    </w:p>
    <w:p w14:paraId="4722015F" w14:textId="04915BDE" w:rsidR="00003395" w:rsidRDefault="00003395" w:rsidP="007E18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Kuci:  Covid 19, Dirumahkan, Hukum, Pekerja, PHK</w:t>
      </w:r>
    </w:p>
    <w:p w14:paraId="551358C4" w14:textId="77777777" w:rsidR="00003395" w:rsidRDefault="00003395" w:rsidP="006D350D">
      <w:pPr>
        <w:spacing w:after="0" w:line="240" w:lineRule="auto"/>
        <w:jc w:val="both"/>
        <w:rPr>
          <w:rFonts w:ascii="Times New Roman" w:hAnsi="Times New Roman" w:cs="Times New Roman"/>
          <w:sz w:val="24"/>
          <w:szCs w:val="24"/>
          <w:lang w:val="en-US"/>
        </w:rPr>
      </w:pPr>
    </w:p>
    <w:p w14:paraId="62413B4E" w14:textId="2C96B604" w:rsidR="00003395" w:rsidRPr="006C410E" w:rsidRDefault="00003395" w:rsidP="00345081">
      <w:pPr>
        <w:spacing w:line="240" w:lineRule="auto"/>
        <w:jc w:val="center"/>
        <w:rPr>
          <w:rFonts w:ascii="Times New Roman" w:hAnsi="Times New Roman" w:cs="Times New Roman"/>
          <w:b/>
          <w:i/>
          <w:sz w:val="24"/>
          <w:szCs w:val="24"/>
          <w:lang w:val="en-US"/>
        </w:rPr>
      </w:pPr>
      <w:r w:rsidRPr="006C410E">
        <w:rPr>
          <w:rFonts w:ascii="Times New Roman" w:hAnsi="Times New Roman" w:cs="Times New Roman"/>
          <w:b/>
          <w:i/>
          <w:sz w:val="24"/>
          <w:szCs w:val="24"/>
          <w:lang w:val="en-US"/>
        </w:rPr>
        <w:t>Abstract</w:t>
      </w:r>
    </w:p>
    <w:p w14:paraId="7B8D12F2" w14:textId="1FAAC72A" w:rsidR="00003395" w:rsidRPr="006C410E" w:rsidRDefault="006C410E" w:rsidP="006D350D">
      <w:pPr>
        <w:spacing w:after="0" w:line="240" w:lineRule="auto"/>
        <w:jc w:val="both"/>
        <w:rPr>
          <w:rFonts w:ascii="Times New Roman" w:hAnsi="Times New Roman" w:cs="Times New Roman"/>
          <w:i/>
          <w:sz w:val="24"/>
          <w:szCs w:val="24"/>
          <w:lang w:val="en-US"/>
        </w:rPr>
      </w:pPr>
      <w:r w:rsidRPr="006C410E">
        <w:rPr>
          <w:rFonts w:ascii="Times New Roman" w:hAnsi="Times New Roman" w:cs="Times New Roman"/>
          <w:i/>
          <w:sz w:val="24"/>
          <w:szCs w:val="24"/>
          <w:lang w:val="en-US"/>
        </w:rPr>
        <w:t>The Covid 19 pandemic is a global problem that occurs in all countries and causes huge losses to the community, businessmen and the country. As a result of the decreasing purchasing power of the community and restrictions on activities to reduce the spread of the virus, the economy has been disrupted. Entrepreneurs try their best to keep their company afloat, various ways are done, starting from reducing production, stopping their business temporarily</w:t>
      </w:r>
      <w:r>
        <w:rPr>
          <w:rFonts w:ascii="Times New Roman" w:hAnsi="Times New Roman" w:cs="Times New Roman"/>
          <w:i/>
          <w:sz w:val="24"/>
          <w:szCs w:val="24"/>
          <w:lang w:val="en-US"/>
        </w:rPr>
        <w:t>,</w:t>
      </w:r>
      <w:r w:rsidRPr="006C410E">
        <w:rPr>
          <w:rFonts w:ascii="Times New Roman" w:hAnsi="Times New Roman" w:cs="Times New Roman"/>
          <w:i/>
          <w:sz w:val="24"/>
          <w:szCs w:val="24"/>
          <w:lang w:val="en-US"/>
        </w:rPr>
        <w:t xml:space="preserve"> reducing employee working hours, laying off their employees and even </w:t>
      </w:r>
      <w:r>
        <w:rPr>
          <w:rFonts w:ascii="Times New Roman" w:hAnsi="Times New Roman" w:cs="Times New Roman"/>
          <w:i/>
          <w:sz w:val="24"/>
          <w:szCs w:val="24"/>
          <w:lang w:val="en-US"/>
        </w:rPr>
        <w:t xml:space="preserve">doing PHK to </w:t>
      </w:r>
      <w:r w:rsidRPr="006C410E">
        <w:rPr>
          <w:rFonts w:ascii="Times New Roman" w:hAnsi="Times New Roman" w:cs="Times New Roman"/>
          <w:i/>
          <w:sz w:val="24"/>
          <w:szCs w:val="24"/>
          <w:lang w:val="en-US"/>
        </w:rPr>
        <w:t>their employees. The role of the government in providing legal protection is urgently needed for the community, both as entrepreneurs and the community as employees affected by Covid 19.</w:t>
      </w:r>
    </w:p>
    <w:p w14:paraId="31DB835F" w14:textId="77777777" w:rsidR="00345081" w:rsidRDefault="00345081" w:rsidP="006D350D">
      <w:pPr>
        <w:spacing w:after="0" w:line="240" w:lineRule="auto"/>
        <w:jc w:val="both"/>
        <w:rPr>
          <w:rFonts w:ascii="Times New Roman" w:hAnsi="Times New Roman" w:cs="Times New Roman"/>
          <w:sz w:val="24"/>
          <w:szCs w:val="24"/>
          <w:lang w:val="en-US"/>
        </w:rPr>
      </w:pPr>
    </w:p>
    <w:p w14:paraId="2CD17F29" w14:textId="70F741FF" w:rsidR="00003395" w:rsidRPr="006C410E" w:rsidRDefault="00003395" w:rsidP="007101B8">
      <w:pPr>
        <w:spacing w:after="0" w:line="360" w:lineRule="auto"/>
        <w:jc w:val="both"/>
        <w:rPr>
          <w:rFonts w:ascii="Times New Roman" w:hAnsi="Times New Roman" w:cs="Times New Roman"/>
          <w:i/>
          <w:sz w:val="24"/>
          <w:szCs w:val="24"/>
          <w:lang w:val="en-US"/>
        </w:rPr>
      </w:pPr>
      <w:r w:rsidRPr="006C410E">
        <w:rPr>
          <w:rFonts w:ascii="Times New Roman" w:hAnsi="Times New Roman" w:cs="Times New Roman"/>
          <w:i/>
          <w:sz w:val="24"/>
          <w:szCs w:val="24"/>
          <w:lang w:val="en-US"/>
        </w:rPr>
        <w:t>Keywords: Covid 19, Laying off, Law, Worker, PHK</w:t>
      </w:r>
    </w:p>
    <w:p w14:paraId="6E1CD887" w14:textId="77777777" w:rsidR="00003395" w:rsidRDefault="00003395" w:rsidP="007101B8">
      <w:pPr>
        <w:spacing w:after="0" w:line="360" w:lineRule="auto"/>
        <w:jc w:val="both"/>
        <w:rPr>
          <w:rFonts w:ascii="Times New Roman" w:hAnsi="Times New Roman" w:cs="Times New Roman"/>
          <w:sz w:val="24"/>
          <w:szCs w:val="24"/>
          <w:lang w:val="en-US"/>
        </w:rPr>
      </w:pPr>
    </w:p>
    <w:p w14:paraId="4C1BEBCC" w14:textId="0AC64FBF" w:rsidR="00061783" w:rsidRPr="00647C5B" w:rsidRDefault="007101B8" w:rsidP="00214638">
      <w:pPr>
        <w:spacing w:after="0" w:line="240" w:lineRule="auto"/>
        <w:jc w:val="both"/>
        <w:rPr>
          <w:rFonts w:ascii="Times New Roman" w:hAnsi="Times New Roman" w:cs="Times New Roman"/>
          <w:b/>
          <w:bCs/>
          <w:sz w:val="28"/>
          <w:szCs w:val="28"/>
          <w:lang w:val="en-US"/>
        </w:rPr>
      </w:pPr>
      <w:r w:rsidRPr="00647C5B">
        <w:rPr>
          <w:rFonts w:ascii="Times New Roman" w:hAnsi="Times New Roman" w:cs="Times New Roman"/>
          <w:b/>
          <w:bCs/>
          <w:sz w:val="28"/>
          <w:szCs w:val="28"/>
          <w:lang w:val="en-US"/>
        </w:rPr>
        <w:t>Pendahuluan</w:t>
      </w:r>
    </w:p>
    <w:p w14:paraId="2B40D69F" w14:textId="5D55ABF4" w:rsidR="0041391B" w:rsidRDefault="00A132C6" w:rsidP="00C55EAE">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Pandemi</w:t>
      </w:r>
      <w:r w:rsidR="00C922BC" w:rsidRPr="004C68EB">
        <w:rPr>
          <w:rFonts w:ascii="Times New Roman" w:hAnsi="Times New Roman" w:cs="Times New Roman"/>
          <w:sz w:val="24"/>
          <w:szCs w:val="24"/>
          <w:lang w:val="en-US"/>
        </w:rPr>
        <w:t xml:space="preserve"> </w:t>
      </w:r>
      <w:r w:rsidR="00BF3CF6">
        <w:rPr>
          <w:rFonts w:ascii="Times New Roman" w:hAnsi="Times New Roman" w:cs="Times New Roman"/>
          <w:sz w:val="24"/>
          <w:szCs w:val="24"/>
        </w:rPr>
        <w:t>Covid</w:t>
      </w:r>
      <w:r w:rsidR="00C922BC" w:rsidRPr="004C68EB">
        <w:rPr>
          <w:rFonts w:ascii="Times New Roman" w:hAnsi="Times New Roman" w:cs="Times New Roman"/>
          <w:sz w:val="24"/>
          <w:szCs w:val="24"/>
        </w:rPr>
        <w:t xml:space="preserve">-19 </w:t>
      </w:r>
      <w:r w:rsidR="00C922BC" w:rsidRPr="004C68EB">
        <w:rPr>
          <w:rFonts w:ascii="Times New Roman" w:hAnsi="Times New Roman" w:cs="Times New Roman"/>
          <w:sz w:val="24"/>
          <w:szCs w:val="24"/>
          <w:lang w:val="en-US"/>
        </w:rPr>
        <w:t>di</w:t>
      </w:r>
      <w:r w:rsidR="00D07444">
        <w:rPr>
          <w:rFonts w:ascii="Times New Roman" w:hAnsi="Times New Roman" w:cs="Times New Roman"/>
          <w:sz w:val="24"/>
          <w:szCs w:val="24"/>
          <w:lang w:val="en-US"/>
        </w:rPr>
        <w:t>temukan</w:t>
      </w:r>
      <w:r w:rsidR="00C922BC" w:rsidRPr="004C68EB">
        <w:rPr>
          <w:rFonts w:ascii="Times New Roman" w:hAnsi="Times New Roman" w:cs="Times New Roman"/>
          <w:sz w:val="24"/>
          <w:szCs w:val="24"/>
          <w:lang w:val="en-US"/>
        </w:rPr>
        <w:t xml:space="preserve"> di </w:t>
      </w:r>
      <w:r w:rsidR="00E667CE">
        <w:rPr>
          <w:rFonts w:ascii="Times New Roman" w:hAnsi="Times New Roman" w:cs="Times New Roman"/>
          <w:sz w:val="24"/>
          <w:szCs w:val="24"/>
          <w:lang w:val="en-US"/>
        </w:rPr>
        <w:t xml:space="preserve">bulan </w:t>
      </w:r>
      <w:r w:rsidR="00C922BC" w:rsidRPr="001744DD">
        <w:rPr>
          <w:rFonts w:ascii="Times New Roman" w:hAnsi="Times New Roman" w:cs="Times New Roman"/>
          <w:sz w:val="24"/>
          <w:szCs w:val="24"/>
          <w:lang w:val="en-US"/>
        </w:rPr>
        <w:t xml:space="preserve">Desember 2019 di Wuhan, </w:t>
      </w:r>
      <w:r w:rsidR="001744DD" w:rsidRPr="001744DD">
        <w:rPr>
          <w:rFonts w:ascii="Times New Roman" w:hAnsi="Times New Roman" w:cs="Times New Roman"/>
          <w:sz w:val="24"/>
          <w:szCs w:val="24"/>
        </w:rPr>
        <w:t xml:space="preserve">salah wilayah </w:t>
      </w:r>
      <w:r w:rsidR="00E667CE">
        <w:rPr>
          <w:rFonts w:ascii="Times New Roman" w:hAnsi="Times New Roman" w:cs="Times New Roman"/>
          <w:sz w:val="24"/>
          <w:szCs w:val="24"/>
          <w:lang w:val="en-US"/>
        </w:rPr>
        <w:t xml:space="preserve">yang terletak </w:t>
      </w:r>
      <w:r w:rsidR="001744DD" w:rsidRPr="001744DD">
        <w:rPr>
          <w:rFonts w:ascii="Times New Roman" w:hAnsi="Times New Roman" w:cs="Times New Roman"/>
          <w:sz w:val="24"/>
          <w:szCs w:val="24"/>
        </w:rPr>
        <w:t xml:space="preserve">di negara Cina. Penyebaran sangat cepat sekali dan merupakan virus yang mematikan yang telah banyak menelan korban jiwa baik tenaga medis maupun anggota masyarakat sebagai rakyat biasa, pejabat </w:t>
      </w:r>
      <w:r w:rsidR="001744DD">
        <w:rPr>
          <w:rFonts w:ascii="Times New Roman" w:hAnsi="Times New Roman" w:cs="Times New Roman"/>
          <w:sz w:val="24"/>
          <w:szCs w:val="24"/>
          <w:lang w:val="en-US"/>
        </w:rPr>
        <w:t>n</w:t>
      </w:r>
      <w:r w:rsidR="001744DD" w:rsidRPr="001744DD">
        <w:rPr>
          <w:rFonts w:ascii="Times New Roman" w:hAnsi="Times New Roman" w:cs="Times New Roman"/>
          <w:sz w:val="24"/>
          <w:szCs w:val="24"/>
        </w:rPr>
        <w:t xml:space="preserve">egara dan kepala </w:t>
      </w:r>
      <w:r w:rsidR="001744DD">
        <w:rPr>
          <w:rFonts w:ascii="Times New Roman" w:hAnsi="Times New Roman" w:cs="Times New Roman"/>
          <w:sz w:val="24"/>
          <w:szCs w:val="24"/>
          <w:lang w:val="en-US"/>
        </w:rPr>
        <w:t>n</w:t>
      </w:r>
      <w:r w:rsidR="001744DD" w:rsidRPr="001744DD">
        <w:rPr>
          <w:rFonts w:ascii="Times New Roman" w:hAnsi="Times New Roman" w:cs="Times New Roman"/>
          <w:sz w:val="24"/>
          <w:szCs w:val="24"/>
        </w:rPr>
        <w:t xml:space="preserve">egarapun tidak luput menjadi korban </w:t>
      </w:r>
      <w:r w:rsidR="00BF3CF6">
        <w:rPr>
          <w:rFonts w:ascii="Times New Roman" w:hAnsi="Times New Roman" w:cs="Times New Roman"/>
          <w:sz w:val="24"/>
          <w:szCs w:val="24"/>
        </w:rPr>
        <w:t>Covid</w:t>
      </w:r>
      <w:r w:rsidR="001744DD" w:rsidRPr="001744DD">
        <w:rPr>
          <w:rFonts w:ascii="Times New Roman" w:hAnsi="Times New Roman" w:cs="Times New Roman"/>
          <w:sz w:val="24"/>
          <w:szCs w:val="24"/>
        </w:rPr>
        <w:t xml:space="preserve">-19. Wabah </w:t>
      </w:r>
      <w:r w:rsidR="00BF3CF6">
        <w:rPr>
          <w:rFonts w:ascii="Times New Roman" w:hAnsi="Times New Roman" w:cs="Times New Roman"/>
          <w:sz w:val="24"/>
          <w:szCs w:val="24"/>
        </w:rPr>
        <w:t>Covid</w:t>
      </w:r>
      <w:r w:rsidR="001744DD" w:rsidRPr="001744DD">
        <w:rPr>
          <w:rFonts w:ascii="Times New Roman" w:hAnsi="Times New Roman" w:cs="Times New Roman"/>
          <w:sz w:val="24"/>
          <w:szCs w:val="24"/>
        </w:rPr>
        <w:t xml:space="preserve">-19 merupakan masalah global telah berjangkit dibanyak Negara termasuk negara- </w:t>
      </w:r>
      <w:r w:rsidR="001744DD">
        <w:rPr>
          <w:rFonts w:ascii="Times New Roman" w:hAnsi="Times New Roman" w:cs="Times New Roman"/>
          <w:sz w:val="24"/>
          <w:szCs w:val="24"/>
          <w:lang w:val="en-US"/>
        </w:rPr>
        <w:t>n</w:t>
      </w:r>
      <w:r w:rsidR="001744DD" w:rsidRPr="001744DD">
        <w:rPr>
          <w:rFonts w:ascii="Times New Roman" w:hAnsi="Times New Roman" w:cs="Times New Roman"/>
          <w:sz w:val="24"/>
          <w:szCs w:val="24"/>
        </w:rPr>
        <w:t xml:space="preserve">egara besar di dunia , seperti Amerika Serikat, Jerman, Inggiris, Rusia </w:t>
      </w:r>
      <w:r w:rsidR="001744DD" w:rsidRPr="001744DD">
        <w:rPr>
          <w:rFonts w:ascii="Times New Roman" w:hAnsi="Times New Roman" w:cs="Times New Roman"/>
          <w:sz w:val="24"/>
          <w:szCs w:val="24"/>
        </w:rPr>
        <w:fldChar w:fldCharType="begin" w:fldLock="1"/>
      </w:r>
      <w:r w:rsidR="00650DC3">
        <w:rPr>
          <w:rFonts w:ascii="Times New Roman" w:hAnsi="Times New Roman" w:cs="Times New Roman"/>
          <w:sz w:val="24"/>
          <w:szCs w:val="24"/>
        </w:rPr>
        <w:instrText>ADDIN CSL_CITATION {"citationItems":[{"id":"ITEM-1","itemData":{"abstract":"Pandemi Covid-19 membawa dampak buruk melemahnya ekonomi masyarakat dan Negara. Banyak perusahaan yang terdampak Covid-19 terpaksa harus merumahkan karyawannya dan melakukan pemutusan hubungan kerja. Permasalahan apakah …","author":[{"dropping-particle":"","family":"Syafrida","given":"","non-dropping-particle":"","parse-names":false,"suffix":""},{"dropping-particle":"","family":"Safrizal","given":"","non-dropping-particle":"","parse-names":false,"suffix":""},{"dropping-particle":"","family":"Suryani","given":"R","non-dropping-particle":"","parse-names":false,"suffix":""}],"container-title":"Pamulang Law Review","id":"ITEM-1","issue":"1","issued":{"date-parts":[["2020"]]},"page":"19-30","title":"Pemutusan Hubungan Kerja Masa Pandemi Covid-19 Perusahaan Terancam Dapat Dipailitkan","type":"article-journal","volume":"3"},"uris":["http://www.mendeley.com/documents/?uuid=c8354947-5618-4a5d-93c0-fbc7341ad7d3"]}],"mendeley":{"formattedCitation":"(Syafrida et al., 2020)","plainTextFormattedCitation":"(Syafrida et al., 2020)","previouslyFormattedCitation":"(Syafrida et al., 2020)"},"properties":{"noteIndex":0},"schema":"https://github.com/citation-style-language/schema/raw/master/csl-citation.json"}</w:instrText>
      </w:r>
      <w:r w:rsidR="001744DD" w:rsidRPr="001744DD">
        <w:rPr>
          <w:rFonts w:ascii="Times New Roman" w:hAnsi="Times New Roman" w:cs="Times New Roman"/>
          <w:sz w:val="24"/>
          <w:szCs w:val="24"/>
        </w:rPr>
        <w:fldChar w:fldCharType="separate"/>
      </w:r>
      <w:r w:rsidR="001744DD" w:rsidRPr="001744DD">
        <w:rPr>
          <w:rFonts w:ascii="Times New Roman" w:hAnsi="Times New Roman" w:cs="Times New Roman"/>
          <w:noProof/>
          <w:sz w:val="24"/>
          <w:szCs w:val="24"/>
        </w:rPr>
        <w:t>(Syafrida et al., 2020)</w:t>
      </w:r>
      <w:r w:rsidR="001744DD" w:rsidRPr="001744DD">
        <w:rPr>
          <w:rFonts w:ascii="Times New Roman" w:hAnsi="Times New Roman" w:cs="Times New Roman"/>
          <w:sz w:val="24"/>
          <w:szCs w:val="24"/>
        </w:rPr>
        <w:fldChar w:fldCharType="end"/>
      </w:r>
      <w:r w:rsidR="001744DD" w:rsidRPr="001744DD">
        <w:rPr>
          <w:rFonts w:ascii="Times New Roman" w:hAnsi="Times New Roman" w:cs="Times New Roman"/>
          <w:sz w:val="24"/>
          <w:szCs w:val="24"/>
          <w:lang w:val="en-US"/>
        </w:rPr>
        <w:t>.</w:t>
      </w:r>
      <w:r w:rsidR="001744DD">
        <w:rPr>
          <w:lang w:val="en-US"/>
        </w:rPr>
        <w:t xml:space="preserve"> </w:t>
      </w:r>
      <w:r w:rsidR="00D07444">
        <w:rPr>
          <w:rFonts w:ascii="Times New Roman" w:hAnsi="Times New Roman" w:cs="Times New Roman"/>
          <w:sz w:val="24"/>
          <w:szCs w:val="24"/>
          <w:lang w:val="en-US"/>
        </w:rPr>
        <w:t xml:space="preserve">Di Indonesia, penyebaran virus dimulai pada pertengahan </w:t>
      </w:r>
      <w:r w:rsidR="00846802">
        <w:rPr>
          <w:rFonts w:ascii="Times New Roman" w:hAnsi="Times New Roman" w:cs="Times New Roman"/>
          <w:sz w:val="24"/>
          <w:szCs w:val="24"/>
          <w:lang w:val="en-US"/>
        </w:rPr>
        <w:t>Februari</w:t>
      </w:r>
      <w:r w:rsidR="00D07444">
        <w:rPr>
          <w:rFonts w:ascii="Times New Roman" w:hAnsi="Times New Roman" w:cs="Times New Roman"/>
          <w:sz w:val="24"/>
          <w:szCs w:val="24"/>
          <w:lang w:val="en-US"/>
        </w:rPr>
        <w:t xml:space="preserve"> 2020, </w:t>
      </w:r>
      <w:r w:rsidR="00C922BC" w:rsidRPr="004C68EB">
        <w:rPr>
          <w:rFonts w:ascii="Times New Roman" w:hAnsi="Times New Roman" w:cs="Times New Roman"/>
          <w:sz w:val="24"/>
          <w:szCs w:val="24"/>
        </w:rPr>
        <w:t xml:space="preserve">menimbulkan kerugian dalam berbagai sektor kehidupan. Kerugian yang sangat </w:t>
      </w:r>
      <w:r w:rsidR="00C922BC" w:rsidRPr="004C68EB">
        <w:rPr>
          <w:rFonts w:ascii="Times New Roman" w:hAnsi="Times New Roman" w:cs="Times New Roman"/>
          <w:sz w:val="24"/>
          <w:szCs w:val="24"/>
        </w:rPr>
        <w:lastRenderedPageBreak/>
        <w:t xml:space="preserve">terlihat yaitu dalam kesehatan masyarakat, </w:t>
      </w:r>
      <w:r w:rsidR="009639FF">
        <w:rPr>
          <w:rFonts w:ascii="Times New Roman" w:hAnsi="Times New Roman" w:cs="Times New Roman"/>
          <w:sz w:val="24"/>
          <w:szCs w:val="24"/>
          <w:lang w:val="en-US"/>
        </w:rPr>
        <w:t xml:space="preserve">industri, </w:t>
      </w:r>
      <w:r w:rsidR="00C922BC" w:rsidRPr="004C68EB">
        <w:rPr>
          <w:rFonts w:ascii="Times New Roman" w:hAnsi="Times New Roman" w:cs="Times New Roman"/>
          <w:sz w:val="24"/>
          <w:szCs w:val="24"/>
        </w:rPr>
        <w:t xml:space="preserve">perekonomian dan sektor lainnya. Contoh yang paling terasa adalah pada sektor </w:t>
      </w:r>
      <w:r w:rsidR="000D2F1C">
        <w:rPr>
          <w:rFonts w:ascii="Times New Roman" w:hAnsi="Times New Roman" w:cs="Times New Roman"/>
          <w:sz w:val="24"/>
          <w:szCs w:val="24"/>
          <w:lang w:val="en-US"/>
        </w:rPr>
        <w:t>industr</w:t>
      </w:r>
      <w:r w:rsidR="009639FF">
        <w:rPr>
          <w:rFonts w:ascii="Times New Roman" w:hAnsi="Times New Roman" w:cs="Times New Roman"/>
          <w:sz w:val="24"/>
          <w:szCs w:val="24"/>
          <w:lang w:val="en-US"/>
        </w:rPr>
        <w:t>i</w:t>
      </w:r>
      <w:r w:rsidR="000D2F1C">
        <w:rPr>
          <w:rFonts w:ascii="Times New Roman" w:hAnsi="Times New Roman" w:cs="Times New Roman"/>
          <w:sz w:val="24"/>
          <w:szCs w:val="24"/>
          <w:lang w:val="en-US"/>
        </w:rPr>
        <w:t xml:space="preserve"> dan </w:t>
      </w:r>
      <w:r w:rsidR="00C922BC" w:rsidRPr="004C68EB">
        <w:rPr>
          <w:rFonts w:ascii="Times New Roman" w:hAnsi="Times New Roman" w:cs="Times New Roman"/>
          <w:sz w:val="24"/>
          <w:szCs w:val="24"/>
        </w:rPr>
        <w:t xml:space="preserve">perekonomian. </w:t>
      </w:r>
    </w:p>
    <w:p w14:paraId="46909C00" w14:textId="5DE6D812" w:rsidR="0041391B" w:rsidRDefault="0041391B" w:rsidP="00C55EAE">
      <w:pPr>
        <w:pStyle w:val="NormalWeb"/>
        <w:shd w:val="clear" w:color="auto" w:fill="FFFFFF"/>
        <w:spacing w:before="0" w:beforeAutospacing="0" w:after="160" w:afterAutospacing="0"/>
        <w:jc w:val="both"/>
      </w:pPr>
      <w:r w:rsidRPr="0041391B">
        <w:t xml:space="preserve">Mayoritas usaha </w:t>
      </w:r>
      <w:r w:rsidR="00846802">
        <w:t>ber</w:t>
      </w:r>
      <w:r w:rsidRPr="0041391B">
        <w:t xml:space="preserve">skala menengah </w:t>
      </w:r>
      <w:r w:rsidR="00846802">
        <w:t xml:space="preserve">ke bawah </w:t>
      </w:r>
      <w:r w:rsidRPr="0041391B">
        <w:t xml:space="preserve">di Indonesia mengalami dampak negatif </w:t>
      </w:r>
      <w:r>
        <w:t xml:space="preserve">akibat </w:t>
      </w:r>
      <w:r w:rsidR="00A132C6">
        <w:t>pandemi</w:t>
      </w:r>
      <w:r w:rsidRPr="0041391B">
        <w:t xml:space="preserve"> </w:t>
      </w:r>
      <w:r w:rsidR="00BF3CF6">
        <w:t>Covid</w:t>
      </w:r>
      <w:r w:rsidRPr="0041391B">
        <w:t xml:space="preserve"> 19. Kesimpulan i</w:t>
      </w:r>
      <w:r w:rsidR="00DD7451">
        <w:t>ni</w:t>
      </w:r>
      <w:r w:rsidRPr="0041391B">
        <w:t xml:space="preserve"> merujuk ke laporan Badan Pusat Statistik </w:t>
      </w:r>
      <w:r w:rsidR="00DD7451">
        <w:t xml:space="preserve">(BPS) </w:t>
      </w:r>
      <w:r w:rsidRPr="0041391B">
        <w:t xml:space="preserve">yang </w:t>
      </w:r>
      <w:r w:rsidR="00DD7451">
        <w:t>berjudul</w:t>
      </w:r>
      <w:r w:rsidRPr="0041391B">
        <w:t xml:space="preserve"> Analisis Hasil Survei Dampak </w:t>
      </w:r>
      <w:r w:rsidR="00BF3CF6">
        <w:t>Covid</w:t>
      </w:r>
      <w:r w:rsidRPr="0041391B">
        <w:t xml:space="preserve"> 19 terhadap Pelaku Usaha.</w:t>
      </w:r>
      <w:r>
        <w:t xml:space="preserve"> </w:t>
      </w:r>
      <w:r w:rsidR="00DD7451">
        <w:t>Dalam l</w:t>
      </w:r>
      <w:r w:rsidRPr="0041391B">
        <w:t>aporan i</w:t>
      </w:r>
      <w:r w:rsidR="00DD7451">
        <w:t>ni</w:t>
      </w:r>
      <w:r w:rsidRPr="0041391B">
        <w:t xml:space="preserve"> menyatakan, sekitar 82,29% dari responden </w:t>
      </w:r>
      <w:r w:rsidR="001F4D05" w:rsidRPr="0041391B">
        <w:t xml:space="preserve">Usaha Menengah Besar </w:t>
      </w:r>
      <w:r w:rsidRPr="0041391B">
        <w:t xml:space="preserve">(UMB) dan 84,20% responden </w:t>
      </w:r>
      <w:r w:rsidR="001F4D05" w:rsidRPr="0041391B">
        <w:t xml:space="preserve">Usaha Menengah Kecil </w:t>
      </w:r>
      <w:r w:rsidRPr="0041391B">
        <w:t xml:space="preserve">(UMK) menyatakan mengalami penurunan pendapatan selama </w:t>
      </w:r>
      <w:r w:rsidR="00A132C6">
        <w:t>pandemi</w:t>
      </w:r>
      <w:r w:rsidRPr="0041391B">
        <w:t xml:space="preserve">. Survei yang menjadi dasar penyusunan laporan itu dilakukan </w:t>
      </w:r>
      <w:r w:rsidR="00DD7451">
        <w:t xml:space="preserve">oleh </w:t>
      </w:r>
      <w:r w:rsidRPr="0041391B">
        <w:t xml:space="preserve">BPS selama 10 Juli hingga 26 Juli </w:t>
      </w:r>
      <w:r w:rsidR="001F4D05">
        <w:t xml:space="preserve">2020 </w:t>
      </w:r>
      <w:r w:rsidRPr="0041391B">
        <w:t>di Sumatera, Jawa, Kalimantan, Sulawesi, Bali</w:t>
      </w:r>
      <w:r w:rsidR="00DD7451">
        <w:t>,</w:t>
      </w:r>
      <w:r w:rsidRPr="0041391B">
        <w:t xml:space="preserve"> Nusa Tenggara</w:t>
      </w:r>
      <w:r w:rsidR="00DD7451">
        <w:t>,</w:t>
      </w:r>
      <w:r w:rsidRPr="0041391B">
        <w:t xml:space="preserve"> Maluku dan Papua.</w:t>
      </w:r>
      <w:r>
        <w:t xml:space="preserve"> </w:t>
      </w:r>
      <w:r>
        <w:fldChar w:fldCharType="begin" w:fldLock="1"/>
      </w:r>
      <w:r w:rsidR="00DD7451">
        <w:instrText>ADDIN CSL_CITATION {"citationItems":[{"id":"ITEM-1","itemData":{"author":[{"dropping-particle":"","family":"Kontan.id","given":"","non-dropping-particle":"","parse-names":false,"suffix":""}],"container-title":"kontan.id","id":"ITEM-1","issued":{"date-parts":[["2020","9","22"]]},"title":"Inilah Sektor Usaha yang Mengalami Dampak Paling Buruk dari Pandemi","type":"article-newspaper"},"uris":["http://www.mendeley.com/documents/?uuid=89634514-53c9-42d4-88ae-126dd68496be"]}],"mendeley":{"formattedCitation":"(Kontan.id, 2020)","plainTextFormattedCitation":"(Kontan.id, 2020)","previouslyFormattedCitation":"(Kontan.id, 2020)"},"properties":{"noteIndex":0},"schema":"https://github.com/citation-style-language/schema/raw/master/csl-citation.json"}</w:instrText>
      </w:r>
      <w:r>
        <w:fldChar w:fldCharType="separate"/>
      </w:r>
      <w:r w:rsidRPr="0041391B">
        <w:rPr>
          <w:noProof/>
        </w:rPr>
        <w:t>(Kontan.id, 2020)</w:t>
      </w:r>
      <w:r>
        <w:fldChar w:fldCharType="end"/>
      </w:r>
    </w:p>
    <w:p w14:paraId="14CCEF9F" w14:textId="3D80AD16" w:rsidR="00DD7451" w:rsidRDefault="001F4D05" w:rsidP="00C55EAE">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Atas instruksi dari Menteri Kesehatan Republik Indonesia, </w:t>
      </w:r>
      <w:r w:rsidR="00DD7451">
        <w:rPr>
          <w:rFonts w:ascii="Times New Roman" w:hAnsi="Times New Roman" w:cs="Times New Roman"/>
          <w:sz w:val="24"/>
          <w:szCs w:val="24"/>
          <w:lang w:val="en-US"/>
        </w:rPr>
        <w:t xml:space="preserve">beberapa provinsi yang warganya paling banyak terpapar virus melakukan Pembatasan Sosial Berskala Besar (PSBB) </w:t>
      </w:r>
      <w:r w:rsidR="002E61E8">
        <w:rPr>
          <w:rFonts w:ascii="Times New Roman" w:hAnsi="Times New Roman" w:cs="Times New Roman"/>
          <w:sz w:val="24"/>
          <w:szCs w:val="24"/>
          <w:lang w:val="en-US"/>
        </w:rPr>
        <w:t>pelarangan berpergian, melakukan pekerjaan dari rumah/</w:t>
      </w:r>
      <w:r w:rsidR="002E61E8" w:rsidRPr="002E61E8">
        <w:rPr>
          <w:rFonts w:ascii="Times New Roman" w:hAnsi="Times New Roman" w:cs="Times New Roman"/>
          <w:i/>
          <w:sz w:val="24"/>
          <w:szCs w:val="24"/>
          <w:lang w:val="en-US"/>
        </w:rPr>
        <w:t>work from home</w:t>
      </w:r>
      <w:r w:rsidR="002E61E8">
        <w:rPr>
          <w:rFonts w:ascii="Times New Roman" w:hAnsi="Times New Roman" w:cs="Times New Roman"/>
          <w:sz w:val="24"/>
          <w:szCs w:val="24"/>
          <w:lang w:val="en-US"/>
        </w:rPr>
        <w:t xml:space="preserve"> (WFH) </w:t>
      </w:r>
      <w:r w:rsidR="00DD7451">
        <w:rPr>
          <w:rFonts w:ascii="Times New Roman" w:hAnsi="Times New Roman" w:cs="Times New Roman"/>
          <w:sz w:val="24"/>
          <w:szCs w:val="24"/>
          <w:lang w:val="en-US"/>
        </w:rPr>
        <w:t xml:space="preserve">dan pelarangan </w:t>
      </w:r>
      <w:r>
        <w:rPr>
          <w:rFonts w:ascii="Times New Roman" w:hAnsi="Times New Roman" w:cs="Times New Roman"/>
          <w:sz w:val="24"/>
          <w:szCs w:val="24"/>
          <w:lang w:val="en-US"/>
        </w:rPr>
        <w:t>atau</w:t>
      </w:r>
      <w:r w:rsidR="00DD7451">
        <w:rPr>
          <w:rFonts w:ascii="Times New Roman" w:hAnsi="Times New Roman" w:cs="Times New Roman"/>
          <w:sz w:val="24"/>
          <w:szCs w:val="24"/>
          <w:lang w:val="en-US"/>
        </w:rPr>
        <w:t xml:space="preserve"> pembatasan pengoperasian perusahaan selama masa </w:t>
      </w:r>
      <w:r w:rsidR="00A132C6">
        <w:rPr>
          <w:rFonts w:ascii="Times New Roman" w:hAnsi="Times New Roman" w:cs="Times New Roman"/>
          <w:sz w:val="24"/>
          <w:szCs w:val="24"/>
          <w:lang w:val="en-US"/>
        </w:rPr>
        <w:t>pandemi</w:t>
      </w:r>
      <w:r w:rsidR="00DD7451">
        <w:rPr>
          <w:rFonts w:ascii="Times New Roman" w:hAnsi="Times New Roman" w:cs="Times New Roman"/>
          <w:sz w:val="24"/>
          <w:szCs w:val="24"/>
          <w:lang w:val="en-US"/>
        </w:rPr>
        <w:t xml:space="preserve"> </w:t>
      </w:r>
      <w:r w:rsidR="00DD7451">
        <w:rPr>
          <w:rFonts w:ascii="Times New Roman" w:hAnsi="Times New Roman" w:cs="Times New Roman"/>
          <w:sz w:val="24"/>
          <w:szCs w:val="24"/>
          <w:lang w:val="en-US"/>
        </w:rPr>
        <w:fldChar w:fldCharType="begin" w:fldLock="1"/>
      </w:r>
      <w:r w:rsidR="008F5866">
        <w:rPr>
          <w:rFonts w:ascii="Times New Roman" w:hAnsi="Times New Roman" w:cs="Times New Roman"/>
          <w:sz w:val="24"/>
          <w:szCs w:val="24"/>
          <w:lang w:val="en-US"/>
        </w:rPr>
        <w:instrText>ADDIN CSL_CITATION {"citationItems":[{"id":"ITEM-1","itemData":{"author":[{"dropping-particle":"","family":"Budi","given":"Kurniasih","non-dropping-particle":"","parse-names":false,"suffix":""}],"container-title":"money.compas.com","id":"ITEM-1","issued":{"date-parts":[["2020","4","24"]]},"publisher-place":"Jakarta","title":"Delapan Sektor Usaha Tetap Beroperasi Selama PSBB, Perusahaan Mesti Perhatikan Faktor Ini","type":"article-newspaper"},"uris":["http://www.mendeley.com/documents/?uuid=2e62ff37-5960-495b-8eb0-7e32e9d2e266"]}],"mendeley":{"formattedCitation":"(Budi, 2020)","plainTextFormattedCitation":"(Budi, 2020)","previouslyFormattedCitation":"(Budi, 2020)"},"properties":{"noteIndex":0},"schema":"https://github.com/citation-style-language/schema/raw/master/csl-citation.json"}</w:instrText>
      </w:r>
      <w:r w:rsidR="00DD7451">
        <w:rPr>
          <w:rFonts w:ascii="Times New Roman" w:hAnsi="Times New Roman" w:cs="Times New Roman"/>
          <w:sz w:val="24"/>
          <w:szCs w:val="24"/>
          <w:lang w:val="en-US"/>
        </w:rPr>
        <w:fldChar w:fldCharType="separate"/>
      </w:r>
      <w:r w:rsidR="00DD7451" w:rsidRPr="0041391B">
        <w:rPr>
          <w:rFonts w:ascii="Times New Roman" w:hAnsi="Times New Roman" w:cs="Times New Roman"/>
          <w:noProof/>
          <w:sz w:val="24"/>
          <w:szCs w:val="24"/>
          <w:lang w:val="en-US"/>
        </w:rPr>
        <w:t>(Budi, 2020)</w:t>
      </w:r>
      <w:r w:rsidR="00DD7451">
        <w:rPr>
          <w:rFonts w:ascii="Times New Roman" w:hAnsi="Times New Roman" w:cs="Times New Roman"/>
          <w:sz w:val="24"/>
          <w:szCs w:val="24"/>
          <w:lang w:val="en-US"/>
        </w:rPr>
        <w:fldChar w:fldCharType="end"/>
      </w:r>
      <w:r w:rsidR="00DD74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ini </w:t>
      </w:r>
      <w:r w:rsidR="00DD7451">
        <w:rPr>
          <w:rFonts w:ascii="Times New Roman" w:hAnsi="Times New Roman" w:cs="Times New Roman"/>
          <w:sz w:val="24"/>
          <w:szCs w:val="24"/>
          <w:lang w:val="en-US"/>
        </w:rPr>
        <w:t>mengakibatkan daya beli masyarakat menurun drastis, b</w:t>
      </w:r>
      <w:r w:rsidR="00DD7451" w:rsidRPr="004C68EB">
        <w:rPr>
          <w:rFonts w:ascii="Times New Roman" w:hAnsi="Times New Roman" w:cs="Times New Roman"/>
          <w:sz w:val="24"/>
          <w:szCs w:val="24"/>
        </w:rPr>
        <w:t xml:space="preserve">anyak perusahaan yang terpaksa </w:t>
      </w:r>
      <w:r w:rsidR="00DD7451">
        <w:rPr>
          <w:rFonts w:ascii="Times New Roman" w:hAnsi="Times New Roman" w:cs="Times New Roman"/>
          <w:sz w:val="24"/>
          <w:szCs w:val="24"/>
          <w:lang w:val="en-US"/>
        </w:rPr>
        <w:t>menghentikan kegiatan produksinya, melakukan efisiensi pengeluaran</w:t>
      </w:r>
      <w:r>
        <w:rPr>
          <w:rFonts w:ascii="Times New Roman" w:hAnsi="Times New Roman" w:cs="Times New Roman"/>
          <w:sz w:val="24"/>
          <w:szCs w:val="24"/>
          <w:lang w:val="en-US"/>
        </w:rPr>
        <w:t xml:space="preserve"> perusahaan yaitu</w:t>
      </w:r>
      <w:r w:rsidR="00DD7451">
        <w:rPr>
          <w:rFonts w:ascii="Times New Roman" w:hAnsi="Times New Roman" w:cs="Times New Roman"/>
          <w:sz w:val="24"/>
          <w:szCs w:val="24"/>
          <w:lang w:val="en-US"/>
        </w:rPr>
        <w:t xml:space="preserve"> salah satunya dengan cara </w:t>
      </w:r>
      <w:r w:rsidR="00DD7451" w:rsidRPr="004C68EB">
        <w:rPr>
          <w:rFonts w:ascii="Times New Roman" w:hAnsi="Times New Roman" w:cs="Times New Roman"/>
          <w:sz w:val="24"/>
          <w:szCs w:val="24"/>
        </w:rPr>
        <w:t>melakukan pengurangan tenaga kerja</w:t>
      </w:r>
      <w:r w:rsidR="00DD7451">
        <w:rPr>
          <w:rFonts w:ascii="Times New Roman" w:hAnsi="Times New Roman" w:cs="Times New Roman"/>
          <w:sz w:val="24"/>
          <w:szCs w:val="24"/>
          <w:lang w:val="en-US"/>
        </w:rPr>
        <w:t xml:space="preserve"> dengan cara pengurangan jam</w:t>
      </w:r>
      <w:r w:rsidR="00AF6664">
        <w:rPr>
          <w:rFonts w:ascii="Times New Roman" w:hAnsi="Times New Roman" w:cs="Times New Roman"/>
          <w:sz w:val="24"/>
          <w:szCs w:val="24"/>
          <w:lang w:val="en-US"/>
        </w:rPr>
        <w:t>/hari</w:t>
      </w:r>
      <w:r w:rsidR="00DD7451">
        <w:rPr>
          <w:rFonts w:ascii="Times New Roman" w:hAnsi="Times New Roman" w:cs="Times New Roman"/>
          <w:sz w:val="24"/>
          <w:szCs w:val="24"/>
          <w:lang w:val="en-US"/>
        </w:rPr>
        <w:t xml:space="preserve"> kerja karyawan, merumahkan karyawan bahkan melakukan </w:t>
      </w:r>
      <w:r>
        <w:rPr>
          <w:rFonts w:ascii="Times New Roman" w:hAnsi="Times New Roman" w:cs="Times New Roman"/>
          <w:sz w:val="24"/>
          <w:szCs w:val="24"/>
          <w:lang w:val="en-US"/>
        </w:rPr>
        <w:t xml:space="preserve">Pemutusan Hubungan Kerja </w:t>
      </w:r>
      <w:r w:rsidR="00DD7451">
        <w:rPr>
          <w:rFonts w:ascii="Times New Roman" w:hAnsi="Times New Roman" w:cs="Times New Roman"/>
          <w:sz w:val="24"/>
          <w:szCs w:val="24"/>
          <w:lang w:val="en-US"/>
        </w:rPr>
        <w:t>(PHK) masal</w:t>
      </w:r>
      <w:r w:rsidR="00DD7451" w:rsidRPr="004C68EB">
        <w:rPr>
          <w:rFonts w:ascii="Times New Roman" w:hAnsi="Times New Roman" w:cs="Times New Roman"/>
          <w:sz w:val="24"/>
          <w:szCs w:val="24"/>
        </w:rPr>
        <w:t xml:space="preserve">, sehingga </w:t>
      </w:r>
      <w:r w:rsidR="00DD7451">
        <w:rPr>
          <w:rFonts w:ascii="Times New Roman" w:hAnsi="Times New Roman" w:cs="Times New Roman"/>
          <w:sz w:val="24"/>
          <w:szCs w:val="24"/>
          <w:lang w:val="en-US"/>
        </w:rPr>
        <w:t xml:space="preserve">berdampak </w:t>
      </w:r>
      <w:r w:rsidR="00DD7451" w:rsidRPr="004C68EB">
        <w:rPr>
          <w:rFonts w:ascii="Times New Roman" w:hAnsi="Times New Roman" w:cs="Times New Roman"/>
          <w:sz w:val="24"/>
          <w:szCs w:val="24"/>
        </w:rPr>
        <w:t xml:space="preserve">banyak sekali masyarakat yang kehilangan </w:t>
      </w:r>
      <w:r w:rsidR="00A13E60">
        <w:rPr>
          <w:rFonts w:ascii="Times New Roman" w:hAnsi="Times New Roman" w:cs="Times New Roman"/>
          <w:sz w:val="24"/>
          <w:szCs w:val="24"/>
          <w:lang w:val="en-US"/>
        </w:rPr>
        <w:t xml:space="preserve">pendapatan dan </w:t>
      </w:r>
      <w:r w:rsidR="00DD7451" w:rsidRPr="004C68EB">
        <w:rPr>
          <w:rFonts w:ascii="Times New Roman" w:hAnsi="Times New Roman" w:cs="Times New Roman"/>
          <w:sz w:val="24"/>
          <w:szCs w:val="24"/>
        </w:rPr>
        <w:t xml:space="preserve">mata pencahariannya. </w:t>
      </w:r>
    </w:p>
    <w:p w14:paraId="37802DE2" w14:textId="1034F869" w:rsidR="00AF6664" w:rsidRPr="00840495" w:rsidRDefault="00AF6664" w:rsidP="00C55EA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Merumahkan karyawan dan</w:t>
      </w:r>
      <w:r w:rsidR="001F4D05">
        <w:rPr>
          <w:rFonts w:ascii="Times New Roman" w:hAnsi="Times New Roman" w:cs="Times New Roman"/>
          <w:sz w:val="24"/>
          <w:szCs w:val="24"/>
          <w:lang w:val="en-US"/>
        </w:rPr>
        <w:t>/atau</w:t>
      </w:r>
      <w:r>
        <w:rPr>
          <w:rFonts w:ascii="Times New Roman" w:hAnsi="Times New Roman" w:cs="Times New Roman"/>
          <w:sz w:val="24"/>
          <w:szCs w:val="24"/>
          <w:lang w:val="en-US"/>
        </w:rPr>
        <w:t xml:space="preserve"> PHK menjadi alternatif pilihan yang sering dilakukan oleh perusahaan untuk menekan pengeluarannya, </w:t>
      </w:r>
      <w:r w:rsidR="00840495">
        <w:rPr>
          <w:rFonts w:ascii="Times New Roman" w:hAnsi="Times New Roman" w:cs="Times New Roman"/>
          <w:sz w:val="24"/>
          <w:szCs w:val="24"/>
          <w:lang w:val="en-US"/>
        </w:rPr>
        <w:t>hal ini semata agar perusahaan dapat tetap bertahan hidup. Tetapi</w:t>
      </w:r>
      <w:r w:rsidR="001F4D05">
        <w:rPr>
          <w:rFonts w:ascii="Times New Roman" w:hAnsi="Times New Roman" w:cs="Times New Roman"/>
          <w:sz w:val="24"/>
          <w:szCs w:val="24"/>
          <w:lang w:val="en-US"/>
        </w:rPr>
        <w:t xml:space="preserve"> selain dampak yang dialami perusahaan</w:t>
      </w:r>
      <w:r w:rsidR="00840495">
        <w:rPr>
          <w:rFonts w:ascii="Times New Roman" w:hAnsi="Times New Roman" w:cs="Times New Roman"/>
          <w:sz w:val="24"/>
          <w:szCs w:val="24"/>
          <w:lang w:val="en-US"/>
        </w:rPr>
        <w:t xml:space="preserve">, </w:t>
      </w:r>
      <w:r w:rsidR="001F4D05">
        <w:rPr>
          <w:rFonts w:ascii="Times New Roman" w:hAnsi="Times New Roman" w:cs="Times New Roman"/>
          <w:sz w:val="24"/>
          <w:szCs w:val="24"/>
          <w:lang w:val="en-US"/>
        </w:rPr>
        <w:t xml:space="preserve">ternyata </w:t>
      </w:r>
      <w:r w:rsidR="00840495">
        <w:rPr>
          <w:rFonts w:ascii="Times New Roman" w:hAnsi="Times New Roman" w:cs="Times New Roman"/>
          <w:sz w:val="24"/>
          <w:szCs w:val="24"/>
          <w:lang w:val="en-US"/>
        </w:rPr>
        <w:t xml:space="preserve">terasa </w:t>
      </w:r>
      <w:r w:rsidR="001F4D05">
        <w:rPr>
          <w:rFonts w:ascii="Times New Roman" w:hAnsi="Times New Roman" w:cs="Times New Roman"/>
          <w:sz w:val="24"/>
          <w:szCs w:val="24"/>
          <w:lang w:val="en-US"/>
        </w:rPr>
        <w:t xml:space="preserve">juga </w:t>
      </w:r>
      <w:r w:rsidR="00840495">
        <w:rPr>
          <w:rFonts w:ascii="Times New Roman" w:hAnsi="Times New Roman" w:cs="Times New Roman"/>
          <w:sz w:val="24"/>
          <w:szCs w:val="24"/>
          <w:lang w:val="en-US"/>
        </w:rPr>
        <w:t xml:space="preserve">oleh karyawan yang dirumahkan atau di-PHK </w:t>
      </w:r>
      <w:r w:rsidR="001F4D05">
        <w:rPr>
          <w:rFonts w:ascii="Times New Roman" w:hAnsi="Times New Roman" w:cs="Times New Roman"/>
          <w:sz w:val="24"/>
          <w:szCs w:val="24"/>
          <w:lang w:val="en-US"/>
        </w:rPr>
        <w:t>yang mengakhibatkan</w:t>
      </w:r>
      <w:r w:rsidR="00840495">
        <w:rPr>
          <w:rFonts w:ascii="Times New Roman" w:hAnsi="Times New Roman" w:cs="Times New Roman"/>
          <w:sz w:val="24"/>
          <w:szCs w:val="24"/>
          <w:lang w:val="en-US"/>
        </w:rPr>
        <w:t xml:space="preserve"> berkurang atau hilangnya pendapatan/pemasukan, sedangkan harga kebutuhan sehari-hari meningkat apalagi s</w:t>
      </w:r>
      <w:r w:rsidRPr="00AF6664">
        <w:rPr>
          <w:rFonts w:ascii="Times New Roman" w:hAnsi="Times New Roman" w:cs="Times New Roman"/>
          <w:sz w:val="24"/>
          <w:szCs w:val="24"/>
          <w:shd w:val="clear" w:color="auto" w:fill="FFFFFF"/>
        </w:rPr>
        <w:t xml:space="preserve">aat krisis </w:t>
      </w:r>
      <w:r w:rsidR="00840495">
        <w:rPr>
          <w:rFonts w:ascii="Times New Roman" w:hAnsi="Times New Roman" w:cs="Times New Roman"/>
          <w:sz w:val="24"/>
          <w:szCs w:val="24"/>
          <w:shd w:val="clear" w:color="auto" w:fill="FFFFFF"/>
          <w:lang w:val="en-US"/>
        </w:rPr>
        <w:t>pandemi</w:t>
      </w:r>
      <w:r w:rsidRPr="00AF6664">
        <w:rPr>
          <w:rFonts w:ascii="Times New Roman" w:hAnsi="Times New Roman" w:cs="Times New Roman"/>
          <w:sz w:val="24"/>
          <w:szCs w:val="24"/>
          <w:shd w:val="clear" w:color="auto" w:fill="FFFFFF"/>
        </w:rPr>
        <w:t xml:space="preserve"> </w:t>
      </w:r>
      <w:r w:rsidR="00BF3CF6">
        <w:rPr>
          <w:rFonts w:ascii="Times New Roman" w:hAnsi="Times New Roman" w:cs="Times New Roman"/>
          <w:sz w:val="24"/>
          <w:szCs w:val="24"/>
          <w:shd w:val="clear" w:color="auto" w:fill="FFFFFF"/>
          <w:lang w:val="en-US"/>
        </w:rPr>
        <w:t>Covid-</w:t>
      </w:r>
      <w:r w:rsidR="00840495">
        <w:rPr>
          <w:rFonts w:ascii="Times New Roman" w:hAnsi="Times New Roman" w:cs="Times New Roman"/>
          <w:sz w:val="24"/>
          <w:szCs w:val="24"/>
          <w:shd w:val="clear" w:color="auto" w:fill="FFFFFF"/>
          <w:lang w:val="en-US"/>
        </w:rPr>
        <w:t>19</w:t>
      </w:r>
      <w:r w:rsidRPr="00AF6664">
        <w:rPr>
          <w:rFonts w:ascii="Times New Roman" w:hAnsi="Times New Roman" w:cs="Times New Roman"/>
          <w:sz w:val="24"/>
          <w:szCs w:val="24"/>
          <w:shd w:val="clear" w:color="auto" w:fill="FFFFFF"/>
        </w:rPr>
        <w:t xml:space="preserve"> terjadi, </w:t>
      </w:r>
      <w:r w:rsidR="00840495">
        <w:rPr>
          <w:rFonts w:ascii="Times New Roman" w:hAnsi="Times New Roman" w:cs="Times New Roman"/>
          <w:sz w:val="24"/>
          <w:szCs w:val="24"/>
          <w:shd w:val="clear" w:color="auto" w:fill="FFFFFF"/>
          <w:lang w:val="en-US"/>
        </w:rPr>
        <w:t xml:space="preserve">alasan kenaikan harga tersebut </w:t>
      </w:r>
      <w:r w:rsidR="00D511D8">
        <w:rPr>
          <w:rFonts w:ascii="Times New Roman" w:hAnsi="Times New Roman" w:cs="Times New Roman"/>
          <w:sz w:val="24"/>
          <w:szCs w:val="24"/>
          <w:shd w:val="clear" w:color="auto" w:fill="FFFFFF"/>
          <w:lang w:val="en-US"/>
        </w:rPr>
        <w:t xml:space="preserve">karena </w:t>
      </w:r>
      <w:r w:rsidRPr="00AF6664">
        <w:rPr>
          <w:rFonts w:ascii="Times New Roman" w:hAnsi="Times New Roman" w:cs="Times New Roman"/>
          <w:sz w:val="24"/>
          <w:szCs w:val="24"/>
          <w:shd w:val="clear" w:color="auto" w:fill="FFFFFF"/>
        </w:rPr>
        <w:t>gangguan pada rantai pasokan pangan domestik, guncangan lain yang memengaruhi produksi pangan, serta hilangnya pendapatan dan pengiriman uang menciptakan ketegangan yang kuat dan risiko keamanan pangan di banyak negara</w:t>
      </w:r>
      <w:r w:rsidR="00840495">
        <w:rPr>
          <w:rFonts w:ascii="Times New Roman" w:hAnsi="Times New Roman" w:cs="Times New Roman"/>
          <w:sz w:val="24"/>
          <w:szCs w:val="24"/>
          <w:shd w:val="clear" w:color="auto" w:fill="FFFFFF"/>
          <w:lang w:val="en-US"/>
        </w:rPr>
        <w:t xml:space="preserve"> </w:t>
      </w:r>
      <w:r w:rsidRPr="00AF6664">
        <w:rPr>
          <w:rFonts w:ascii="Times New Roman" w:hAnsi="Times New Roman" w:cs="Times New Roman"/>
          <w:sz w:val="24"/>
          <w:szCs w:val="24"/>
          <w:shd w:val="clear" w:color="auto" w:fill="FFFFFF"/>
        </w:rPr>
        <w:fldChar w:fldCharType="begin" w:fldLock="1"/>
      </w:r>
      <w:r w:rsidR="00D511D8">
        <w:rPr>
          <w:rFonts w:ascii="Times New Roman" w:hAnsi="Times New Roman" w:cs="Times New Roman"/>
          <w:sz w:val="24"/>
          <w:szCs w:val="24"/>
          <w:shd w:val="clear" w:color="auto" w:fill="FFFFFF"/>
        </w:rPr>
        <w:instrText>ADDIN CSL_CITATION {"citationItems":[{"id":"ITEM-1","itemData":{"author":[{"dropping-particle":"","family":"Nurmayanti","given":"","non-dropping-particle":"","parse-names":false,"suffix":""}],"container-title":"liputan6.com","id":"ITEM-1","issued":{"date-parts":[["2020","9","9"]]},"title":"Lonjakan Harga Pangan Selama Pandemi Ancam Ketahanan Pangan Dunia","type":"article-newspaper"},"uris":["http://www.mendeley.com/documents/?uuid=b47891e4-6799-45b7-a7b7-39540e394cc0"]}],"mendeley":{"formattedCitation":"(Nurmayanti, 2020)","plainTextFormattedCitation":"(Nurmayanti, 2020)","previouslyFormattedCitation":"(Nurmayanti, 2020)"},"properties":{"noteIndex":0},"schema":"https://github.com/citation-style-language/schema/raw/master/csl-citation.json"}</w:instrText>
      </w:r>
      <w:r w:rsidRPr="00AF6664">
        <w:rPr>
          <w:rFonts w:ascii="Times New Roman" w:hAnsi="Times New Roman" w:cs="Times New Roman"/>
          <w:sz w:val="24"/>
          <w:szCs w:val="24"/>
          <w:shd w:val="clear" w:color="auto" w:fill="FFFFFF"/>
        </w:rPr>
        <w:fldChar w:fldCharType="separate"/>
      </w:r>
      <w:r w:rsidRPr="00AF6664">
        <w:rPr>
          <w:rFonts w:ascii="Times New Roman" w:hAnsi="Times New Roman" w:cs="Times New Roman"/>
          <w:noProof/>
          <w:sz w:val="24"/>
          <w:szCs w:val="24"/>
          <w:shd w:val="clear" w:color="auto" w:fill="FFFFFF"/>
        </w:rPr>
        <w:t>(Nurmayanti, 2020)</w:t>
      </w:r>
      <w:r w:rsidRPr="00AF6664">
        <w:rPr>
          <w:rFonts w:ascii="Times New Roman" w:hAnsi="Times New Roman" w:cs="Times New Roman"/>
          <w:sz w:val="24"/>
          <w:szCs w:val="24"/>
          <w:shd w:val="clear" w:color="auto" w:fill="FFFFFF"/>
        </w:rPr>
        <w:fldChar w:fldCharType="end"/>
      </w:r>
      <w:r w:rsidR="00840495">
        <w:rPr>
          <w:rFonts w:ascii="Times New Roman" w:hAnsi="Times New Roman" w:cs="Times New Roman"/>
          <w:sz w:val="24"/>
          <w:szCs w:val="24"/>
          <w:shd w:val="clear" w:color="auto" w:fill="FFFFFF"/>
          <w:lang w:val="en-US"/>
        </w:rPr>
        <w:t>,</w:t>
      </w:r>
    </w:p>
    <w:p w14:paraId="15BFE7E0" w14:textId="0952B888" w:rsidR="007101B8" w:rsidRPr="00AF6664" w:rsidRDefault="00DD7451" w:rsidP="00C55EA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Padahal </w:t>
      </w:r>
      <w:r w:rsidR="00E4129C">
        <w:rPr>
          <w:rFonts w:ascii="Times New Roman" w:hAnsi="Times New Roman" w:cs="Times New Roman"/>
          <w:sz w:val="24"/>
          <w:szCs w:val="24"/>
          <w:lang w:val="en-US"/>
        </w:rPr>
        <w:t xml:space="preserve">Undang-Undang Dasar 1945 </w:t>
      </w:r>
      <w:r w:rsidR="00E4129C" w:rsidRPr="00E4129C">
        <w:rPr>
          <w:rFonts w:ascii="Times New Roman" w:hAnsi="Times New Roman" w:cs="Times New Roman"/>
          <w:sz w:val="24"/>
          <w:szCs w:val="24"/>
        </w:rPr>
        <w:t>Pasal 28D (2) Setiap orang berhak untuk bekerja serta mendapat imbalan dan perlakuan yang adil dan layak dalam hubungan kerja</w:t>
      </w:r>
      <w:r w:rsidR="00E4129C">
        <w:t xml:space="preserve"> </w:t>
      </w:r>
      <w:r w:rsidR="00E4129C">
        <w:rPr>
          <w:rFonts w:ascii="Times New Roman" w:hAnsi="Times New Roman" w:cs="Times New Roman"/>
          <w:sz w:val="24"/>
          <w:szCs w:val="24"/>
          <w:lang w:val="en-US"/>
        </w:rPr>
        <w:t xml:space="preserve"> </w:t>
      </w:r>
      <w:r w:rsidR="007731CF">
        <w:rPr>
          <w:rFonts w:ascii="Times New Roman" w:hAnsi="Times New Roman" w:cs="Times New Roman"/>
          <w:sz w:val="24"/>
          <w:szCs w:val="24"/>
          <w:lang w:val="en-US"/>
        </w:rPr>
        <w:fldChar w:fldCharType="begin" w:fldLock="1"/>
      </w:r>
      <w:r w:rsidR="007731CF">
        <w:rPr>
          <w:rFonts w:ascii="Times New Roman" w:hAnsi="Times New Roman" w:cs="Times New Roman"/>
          <w:sz w:val="24"/>
          <w:szCs w:val="24"/>
          <w:lang w:val="en-US"/>
        </w:rPr>
        <w:instrText>ADDIN CSL_CITATION {"citationItems":[{"id":"ITEM-1","itemData":{"DOI":"10.31227/osf.io/498dh","abstract":"UNDANG-UNDANG DASAR NEGARA REPUBLIK INDONESIA TAHUN 1945 PEMBUKAAN (Preambule) Bahwa sesungguhnya Kemerdekaan itu ialah hak segala bangsa dan oleh sebab itu, maka penjajahan di atas dunia harus dihapuskan, karena tidak sesuai dengan peri-kemanusiaan dan peri-keadilan. Dan perjuangan pergerakan kemerdekaan Indonesia telah sampailah kepada saat yang berbahagia dengan selamat sentausa mengantarkan rakyat Indonesia ke depan pintu gerbang kemerdekaan Negara Indonesia, yang merdeka, bersatu, berdaulat, adil dan makmur. Atas berkat rakhmat Allah Yang Maha Kuasa dan dengan didorongkan oleh keinginan luhur, supaya berkehidupan kebangsaan yang bebas, maka rakyat Indonesia menyatakan dengan ini kemerdekaannya. 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 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Permusyawatan/Perwakilan, serta dengan mewujudkan suatu Keadilan Sosial bagi seluruh rakyat Indonesia.","author":[{"dropping-particle":"","family":"Indonesia","given":"Republik","non-dropping-particle":"","parse-names":false,"suffix":""}],"id":"ITEM-1","issue":"1","issued":{"date-parts":[["1945"]]},"page":"1-12","title":"Undang Undang Dasar 1945","type":"article-journal","volume":"4"},"uris":["http://www.mendeley.com/documents/?uuid=3ada5d51-ebaa-415d-8668-f8937d70b766"]}],"mendeley":{"formattedCitation":"(Indonesia, 1945)","plainTextFormattedCitation":"(Indonesia, 1945)","previouslyFormattedCitation":"(Indonesia, 1945)"},"properties":{"noteIndex":0},"schema":"https://github.com/citation-style-language/schema/raw/master/csl-citation.json"}</w:instrText>
      </w:r>
      <w:r w:rsidR="007731CF">
        <w:rPr>
          <w:rFonts w:ascii="Times New Roman" w:hAnsi="Times New Roman" w:cs="Times New Roman"/>
          <w:sz w:val="24"/>
          <w:szCs w:val="24"/>
          <w:lang w:val="en-US"/>
        </w:rPr>
        <w:fldChar w:fldCharType="separate"/>
      </w:r>
      <w:r w:rsidR="007731CF" w:rsidRPr="007731CF">
        <w:rPr>
          <w:rFonts w:ascii="Times New Roman" w:hAnsi="Times New Roman" w:cs="Times New Roman"/>
          <w:noProof/>
          <w:sz w:val="24"/>
          <w:szCs w:val="24"/>
          <w:lang w:val="en-US"/>
        </w:rPr>
        <w:t>(Indonesia, 1945)</w:t>
      </w:r>
      <w:r w:rsidR="007731CF">
        <w:rPr>
          <w:rFonts w:ascii="Times New Roman" w:hAnsi="Times New Roman" w:cs="Times New Roman"/>
          <w:sz w:val="24"/>
          <w:szCs w:val="24"/>
          <w:lang w:val="en-US"/>
        </w:rPr>
        <w:fldChar w:fldCharType="end"/>
      </w:r>
      <w:r w:rsidR="00E4129C">
        <w:rPr>
          <w:rFonts w:ascii="Times New Roman" w:hAnsi="Times New Roman" w:cs="Times New Roman"/>
          <w:sz w:val="24"/>
          <w:szCs w:val="24"/>
          <w:lang w:val="en-US"/>
        </w:rPr>
        <w:t xml:space="preserve">. </w:t>
      </w:r>
      <w:r w:rsidR="00E4129C" w:rsidRPr="00AF6664">
        <w:rPr>
          <w:rFonts w:ascii="Times New Roman" w:hAnsi="Times New Roman" w:cs="Times New Roman"/>
          <w:sz w:val="24"/>
          <w:szCs w:val="24"/>
          <w:lang w:val="en-US"/>
        </w:rPr>
        <w:t>Ini berarti setiap orang mempunyai hak yang sama dalam bekerja, menerima imbalan dan mendapat perlakuan yang adil dan layak dalam hubungan kerja, sehingga</w:t>
      </w:r>
      <w:r w:rsidR="00AF6664" w:rsidRPr="00AF6664">
        <w:rPr>
          <w:rFonts w:ascii="Times New Roman" w:hAnsi="Times New Roman" w:cs="Times New Roman"/>
          <w:sz w:val="24"/>
          <w:szCs w:val="24"/>
          <w:lang w:val="en-US"/>
        </w:rPr>
        <w:t xml:space="preserve"> p</w:t>
      </w:r>
      <w:r w:rsidR="00C922BC" w:rsidRPr="00AF6664">
        <w:rPr>
          <w:rFonts w:ascii="Times New Roman" w:hAnsi="Times New Roman" w:cs="Times New Roman"/>
          <w:sz w:val="24"/>
          <w:szCs w:val="24"/>
        </w:rPr>
        <w:t xml:space="preserve">eranan pemerintah dalam menangani masalah perlindungan hukum terhadap </w:t>
      </w:r>
      <w:r w:rsidR="00AF6664">
        <w:rPr>
          <w:rFonts w:ascii="Times New Roman" w:hAnsi="Times New Roman" w:cs="Times New Roman"/>
          <w:sz w:val="24"/>
          <w:szCs w:val="24"/>
          <w:lang w:val="en-US"/>
        </w:rPr>
        <w:t>t</w:t>
      </w:r>
      <w:r w:rsidR="00C922BC" w:rsidRPr="00AF6664">
        <w:rPr>
          <w:rFonts w:ascii="Times New Roman" w:hAnsi="Times New Roman" w:cs="Times New Roman"/>
          <w:sz w:val="24"/>
          <w:szCs w:val="24"/>
        </w:rPr>
        <w:t xml:space="preserve">enaga </w:t>
      </w:r>
      <w:r w:rsidR="00AF6664">
        <w:rPr>
          <w:rFonts w:ascii="Times New Roman" w:hAnsi="Times New Roman" w:cs="Times New Roman"/>
          <w:sz w:val="24"/>
          <w:szCs w:val="24"/>
          <w:lang w:val="en-US"/>
        </w:rPr>
        <w:t>k</w:t>
      </w:r>
      <w:r w:rsidR="00C922BC" w:rsidRPr="00AF6664">
        <w:rPr>
          <w:rFonts w:ascii="Times New Roman" w:hAnsi="Times New Roman" w:cs="Times New Roman"/>
          <w:sz w:val="24"/>
          <w:szCs w:val="24"/>
        </w:rPr>
        <w:t xml:space="preserve">erja </w:t>
      </w:r>
      <w:r w:rsidR="00E4129C" w:rsidRPr="00AF6664">
        <w:rPr>
          <w:rFonts w:ascii="Times New Roman" w:hAnsi="Times New Roman" w:cs="Times New Roman"/>
          <w:sz w:val="24"/>
          <w:szCs w:val="24"/>
          <w:lang w:val="en-US"/>
        </w:rPr>
        <w:t>yang dirumahkan dan di</w:t>
      </w:r>
      <w:r w:rsidR="00BF3CF6">
        <w:rPr>
          <w:rFonts w:ascii="Times New Roman" w:hAnsi="Times New Roman" w:cs="Times New Roman"/>
          <w:sz w:val="24"/>
          <w:szCs w:val="24"/>
          <w:lang w:val="en-US"/>
        </w:rPr>
        <w:t>-</w:t>
      </w:r>
      <w:r w:rsidR="00E4129C" w:rsidRPr="00AF6664">
        <w:rPr>
          <w:rFonts w:ascii="Times New Roman" w:hAnsi="Times New Roman" w:cs="Times New Roman"/>
          <w:sz w:val="24"/>
          <w:szCs w:val="24"/>
          <w:lang w:val="en-US"/>
        </w:rPr>
        <w:t xml:space="preserve">PHK </w:t>
      </w:r>
      <w:r w:rsidR="00BF3CF6">
        <w:rPr>
          <w:rFonts w:ascii="Times New Roman" w:hAnsi="Times New Roman" w:cs="Times New Roman"/>
          <w:sz w:val="24"/>
          <w:szCs w:val="24"/>
          <w:lang w:val="en-US"/>
        </w:rPr>
        <w:t xml:space="preserve">di </w:t>
      </w:r>
      <w:r w:rsidR="00C922BC" w:rsidRPr="00AF6664">
        <w:rPr>
          <w:rFonts w:ascii="Times New Roman" w:hAnsi="Times New Roman" w:cs="Times New Roman"/>
          <w:sz w:val="24"/>
          <w:szCs w:val="24"/>
        </w:rPr>
        <w:t xml:space="preserve">Indonesia pada masa </w:t>
      </w:r>
      <w:r w:rsidR="001F4D05">
        <w:rPr>
          <w:rFonts w:ascii="Times New Roman" w:hAnsi="Times New Roman" w:cs="Times New Roman"/>
          <w:sz w:val="24"/>
          <w:szCs w:val="24"/>
          <w:lang w:val="en-US"/>
        </w:rPr>
        <w:t xml:space="preserve">pandemi </w:t>
      </w:r>
      <w:r w:rsidR="00BF3CF6">
        <w:rPr>
          <w:rFonts w:ascii="Times New Roman" w:hAnsi="Times New Roman" w:cs="Times New Roman"/>
          <w:sz w:val="24"/>
          <w:szCs w:val="24"/>
        </w:rPr>
        <w:t>Covid</w:t>
      </w:r>
      <w:r w:rsidR="00C922BC" w:rsidRPr="00AF6664">
        <w:rPr>
          <w:rFonts w:ascii="Times New Roman" w:hAnsi="Times New Roman" w:cs="Times New Roman"/>
          <w:sz w:val="24"/>
          <w:szCs w:val="24"/>
        </w:rPr>
        <w:t xml:space="preserve">-19 </w:t>
      </w:r>
      <w:r w:rsidR="00E4129C" w:rsidRPr="00AF6664">
        <w:rPr>
          <w:rFonts w:ascii="Times New Roman" w:hAnsi="Times New Roman" w:cs="Times New Roman"/>
          <w:sz w:val="24"/>
          <w:szCs w:val="24"/>
          <w:lang w:val="en-US"/>
        </w:rPr>
        <w:t xml:space="preserve">dipertanyakan, </w:t>
      </w:r>
      <w:r w:rsidR="00C922BC" w:rsidRPr="00AF6664">
        <w:rPr>
          <w:rFonts w:ascii="Times New Roman" w:hAnsi="Times New Roman" w:cs="Times New Roman"/>
          <w:sz w:val="24"/>
          <w:szCs w:val="24"/>
        </w:rPr>
        <w:t xml:space="preserve">dan mengapa perusahaan mengambil kebijakan </w:t>
      </w:r>
      <w:r w:rsidR="000827B3" w:rsidRPr="00AF6664">
        <w:rPr>
          <w:rFonts w:ascii="Times New Roman" w:hAnsi="Times New Roman" w:cs="Times New Roman"/>
          <w:sz w:val="24"/>
          <w:szCs w:val="24"/>
          <w:lang w:val="en-US"/>
        </w:rPr>
        <w:t>merumahkan</w:t>
      </w:r>
      <w:r w:rsidR="009639FF" w:rsidRPr="00AF6664">
        <w:rPr>
          <w:rFonts w:ascii="Times New Roman" w:hAnsi="Times New Roman" w:cs="Times New Roman"/>
          <w:sz w:val="24"/>
          <w:szCs w:val="24"/>
          <w:lang w:val="en-US"/>
        </w:rPr>
        <w:t xml:space="preserve"> karyawan, bahkan </w:t>
      </w:r>
      <w:r w:rsidR="00C922BC" w:rsidRPr="00AF6664">
        <w:rPr>
          <w:rFonts w:ascii="Times New Roman" w:hAnsi="Times New Roman" w:cs="Times New Roman"/>
          <w:sz w:val="24"/>
          <w:szCs w:val="24"/>
        </w:rPr>
        <w:t xml:space="preserve">PHK di masa </w:t>
      </w:r>
      <w:r w:rsidR="00A132C6">
        <w:rPr>
          <w:rFonts w:ascii="Times New Roman" w:hAnsi="Times New Roman" w:cs="Times New Roman"/>
          <w:sz w:val="24"/>
          <w:szCs w:val="24"/>
        </w:rPr>
        <w:t>pandemi</w:t>
      </w:r>
      <w:r w:rsidR="00C922BC" w:rsidRPr="00AF6664">
        <w:rPr>
          <w:rFonts w:ascii="Times New Roman" w:hAnsi="Times New Roman" w:cs="Times New Roman"/>
          <w:sz w:val="24"/>
          <w:szCs w:val="24"/>
        </w:rPr>
        <w:t xml:space="preserve"> </w:t>
      </w:r>
      <w:r w:rsidR="00BF3CF6">
        <w:rPr>
          <w:rFonts w:ascii="Times New Roman" w:hAnsi="Times New Roman" w:cs="Times New Roman"/>
          <w:sz w:val="24"/>
          <w:szCs w:val="24"/>
        </w:rPr>
        <w:t>Covid</w:t>
      </w:r>
      <w:r w:rsidR="00C922BC" w:rsidRPr="00AF6664">
        <w:rPr>
          <w:rFonts w:ascii="Times New Roman" w:hAnsi="Times New Roman" w:cs="Times New Roman"/>
          <w:sz w:val="24"/>
          <w:szCs w:val="24"/>
        </w:rPr>
        <w:t>-19 ini</w:t>
      </w:r>
      <w:r w:rsidRPr="00AF6664">
        <w:rPr>
          <w:rFonts w:ascii="Times New Roman" w:hAnsi="Times New Roman" w:cs="Times New Roman"/>
          <w:sz w:val="24"/>
          <w:szCs w:val="24"/>
          <w:lang w:val="en-US"/>
        </w:rPr>
        <w:t xml:space="preserve"> </w:t>
      </w:r>
      <w:r w:rsidR="00C922BC" w:rsidRPr="00AF6664">
        <w:rPr>
          <w:rFonts w:ascii="Times New Roman" w:hAnsi="Times New Roman" w:cs="Times New Roman"/>
          <w:sz w:val="24"/>
          <w:szCs w:val="24"/>
        </w:rPr>
        <w:fldChar w:fldCharType="begin" w:fldLock="1"/>
      </w:r>
      <w:r w:rsidR="00297476" w:rsidRPr="00AF6664">
        <w:rPr>
          <w:rFonts w:ascii="Times New Roman" w:hAnsi="Times New Roman" w:cs="Times New Roman"/>
          <w:sz w:val="24"/>
          <w:szCs w:val="24"/>
        </w:rPr>
        <w:instrText>ADDIN CSL_CITATION {"citationItems":[{"id":"ITEM-1","itemData":{"ISBN":"9788578110796","ISSN":"1098-6596","PMID":"25246403","abstract":"Sekarang ini seluruh dunia termasuk Indonesia sedang merasa keresahan karena permasalahan tentang Covid-19 yang menimbulkan kerugian dalam berbagai sektor kehidupan. Kerugian yang sangat terlihat yaitu dalam kesehatan masyarakat, perekonomian dan dalam sektor lainnya. Contoh yang paling terasa adalah pada sektor perekonomian. Karena banyak perusahaan yang terpaksa melakukan pengurangan tenaga kerja, sehingga banyak sekali masyarakat yang kehilangan mata pencahariannya. Artikel ini berisi pembahasan tentang bagaimana peranan pemerintah dalam menangani masalah perlindungan hukum terhadap Tenaga Kerja Indonesia pada masa Covid-19 dan mengapa perusahaan mengambil kebijakan PHK di masa pandemic Covid-19 ini. Tujuan dari ditulisnya artikel ini adalah mengetahui bagaimana langkah yang telah dan akan ditempuh pemerintah untuk menangani masalah tenaga kerja pada masa sekarang ini. Metode penelitian yang digunakan yaitu metode penelitian yang menggunakan pendekatan yuridis normatif. Metode ini meneliti hukum dengan melihat berdasarkan norma hukum dan kepustakaan. Hasil akhir dari penelitian ini adalah upaya pemerintah dalam menangani perlindungan tenaga kerja pada masa pandemi Covid-19 dan tingkat keberhasilan atau efektvitas kebijakan pemerintah atas perlindungan hukum terhadap Tenaga Kerja Indonesia pada masa pandemi. Berdasarkan analisa data yang dilakukan, untuk melindungi hak pekerja pemerintah mengeluarkan beberapa kebijakan yang dapat dijadikan solusi bagi para pekerja agar dapat tetap bertahan di masa pandemi Covid-19, beberapa kebijakannya, yaitu: kebijakan kartu prakerja yang bertujuan untuk memberantas kemiskinan dan mengurangi pengangguran, pemberian insentif bagi tenaga kerja medis sebagai bentuk apresiasi, penerbitan kebijakan dan perlindungan terhadap tenaga kerja yang bertujuan untuk memberikan perlindungan bagi tenaga kerja di masa pandemi Covid-19 serta menjamin keselamatan para pekerja.","author":[{"dropping-particle":"","family":"Daniel Marshal Sajou","given":"Kerenhapukh Milka Tarmadi Putri dan Niken Febriana Dwi","non-dropping-particle":"","parse-names":false,"suffix":""}],"container-title":"Jurnal Syntax Transformation","id":"ITEM-1","issue":"8","issued":{"date-parts":[["2020"]]},"page":"445-452","title":"Peran Negara Atas Perilaku Hukum Tenaga Kerja Indonesia Pada Masa Pandemi Covid-19","type":"article-journal","volume":"1"},"uris":["http://www.mendeley.com/documents/?uuid=974a46c7-c0a1-4a2f-ac6a-14e80c2cafb7"]}],"mendeley":{"formattedCitation":"(Daniel Marshal Sajou, 2020)","plainTextFormattedCitation":"(Daniel Marshal Sajou, 2020)","previouslyFormattedCitation":"(Daniel Marshal Sajou, 2020)"},"properties":{"noteIndex":0},"schema":"https://github.com/citation-style-language/schema/raw/master/csl-citation.json"}</w:instrText>
      </w:r>
      <w:r w:rsidR="00C922BC" w:rsidRPr="00AF6664">
        <w:rPr>
          <w:rFonts w:ascii="Times New Roman" w:hAnsi="Times New Roman" w:cs="Times New Roman"/>
          <w:sz w:val="24"/>
          <w:szCs w:val="24"/>
        </w:rPr>
        <w:fldChar w:fldCharType="separate"/>
      </w:r>
      <w:r w:rsidR="00C922BC" w:rsidRPr="00AF6664">
        <w:rPr>
          <w:rFonts w:ascii="Times New Roman" w:hAnsi="Times New Roman" w:cs="Times New Roman"/>
          <w:noProof/>
          <w:sz w:val="24"/>
          <w:szCs w:val="24"/>
        </w:rPr>
        <w:t>(Daniel Marshal Sajou, 2020)</w:t>
      </w:r>
      <w:r w:rsidR="00C922BC" w:rsidRPr="00AF6664">
        <w:rPr>
          <w:rFonts w:ascii="Times New Roman" w:hAnsi="Times New Roman" w:cs="Times New Roman"/>
          <w:sz w:val="24"/>
          <w:szCs w:val="24"/>
        </w:rPr>
        <w:fldChar w:fldCharType="end"/>
      </w:r>
      <w:r w:rsidRPr="00AF6664">
        <w:rPr>
          <w:rFonts w:ascii="Times New Roman" w:hAnsi="Times New Roman" w:cs="Times New Roman"/>
          <w:sz w:val="24"/>
          <w:szCs w:val="24"/>
          <w:lang w:val="en-US"/>
        </w:rPr>
        <w:t>.</w:t>
      </w:r>
    </w:p>
    <w:p w14:paraId="4413AF75" w14:textId="77777777" w:rsidR="00650DC3" w:rsidRPr="004C68EB" w:rsidRDefault="00650DC3" w:rsidP="00214638">
      <w:pPr>
        <w:spacing w:after="0" w:line="240" w:lineRule="auto"/>
        <w:jc w:val="both"/>
        <w:rPr>
          <w:rFonts w:ascii="Times New Roman" w:hAnsi="Times New Roman" w:cs="Times New Roman"/>
          <w:sz w:val="24"/>
          <w:szCs w:val="24"/>
          <w:lang w:val="en-US"/>
        </w:rPr>
      </w:pPr>
    </w:p>
    <w:p w14:paraId="12CFFC4B" w14:textId="22D64EE6" w:rsidR="007101B8" w:rsidRPr="00647C5B" w:rsidRDefault="007101B8" w:rsidP="00214638">
      <w:pPr>
        <w:spacing w:after="0" w:line="240" w:lineRule="auto"/>
        <w:jc w:val="both"/>
        <w:rPr>
          <w:rFonts w:ascii="Times New Roman" w:hAnsi="Times New Roman" w:cs="Times New Roman"/>
          <w:b/>
          <w:bCs/>
          <w:sz w:val="28"/>
          <w:szCs w:val="28"/>
          <w:lang w:val="en-US"/>
        </w:rPr>
      </w:pPr>
      <w:r w:rsidRPr="00647C5B">
        <w:rPr>
          <w:rFonts w:ascii="Times New Roman" w:hAnsi="Times New Roman" w:cs="Times New Roman"/>
          <w:b/>
          <w:bCs/>
          <w:sz w:val="28"/>
          <w:szCs w:val="28"/>
          <w:lang w:val="en-US"/>
        </w:rPr>
        <w:t>Permasalahan</w:t>
      </w:r>
    </w:p>
    <w:p w14:paraId="7E37C914" w14:textId="4C160AC3" w:rsidR="00650DC3" w:rsidRPr="00650DC3" w:rsidRDefault="00650DC3" w:rsidP="00C55EAE">
      <w:pPr>
        <w:spacing w:line="240" w:lineRule="auto"/>
        <w:jc w:val="both"/>
        <w:rPr>
          <w:rFonts w:ascii="Times New Roman" w:hAnsi="Times New Roman" w:cs="Times New Roman"/>
          <w:sz w:val="24"/>
          <w:szCs w:val="24"/>
        </w:rPr>
      </w:pPr>
      <w:r w:rsidRPr="00650DC3">
        <w:rPr>
          <w:rFonts w:ascii="Times New Roman" w:hAnsi="Times New Roman" w:cs="Times New Roman"/>
          <w:sz w:val="24"/>
          <w:szCs w:val="24"/>
        </w:rPr>
        <w:t xml:space="preserve">Pandemi </w:t>
      </w:r>
      <w:r w:rsidR="00BF3CF6">
        <w:rPr>
          <w:rFonts w:ascii="Times New Roman" w:hAnsi="Times New Roman" w:cs="Times New Roman"/>
          <w:sz w:val="24"/>
          <w:szCs w:val="24"/>
        </w:rPr>
        <w:t>Covid</w:t>
      </w:r>
      <w:r w:rsidRPr="00650DC3">
        <w:rPr>
          <w:rFonts w:ascii="Times New Roman" w:hAnsi="Times New Roman" w:cs="Times New Roman"/>
          <w:sz w:val="24"/>
          <w:szCs w:val="24"/>
        </w:rPr>
        <w:t xml:space="preserve">-19 berdampak pada keberlangsungan dunia usaha yang berujung pada terganggunya hubungan kerja antara pekerja/buruh dan perusahaan. Kondisi </w:t>
      </w:r>
      <w:r w:rsidRPr="00650DC3">
        <w:rPr>
          <w:rFonts w:ascii="Times New Roman" w:hAnsi="Times New Roman" w:cs="Times New Roman"/>
          <w:sz w:val="24"/>
          <w:szCs w:val="24"/>
        </w:rPr>
        <w:lastRenderedPageBreak/>
        <w:t xml:space="preserve">ini mengakibatkan sebagian perusahaan mengalami penurunan pendapatan, kerugian, hingga penutupan usaha. Masa pandemi </w:t>
      </w:r>
      <w:r w:rsidR="00BF3CF6">
        <w:rPr>
          <w:rFonts w:ascii="Times New Roman" w:hAnsi="Times New Roman" w:cs="Times New Roman"/>
          <w:sz w:val="24"/>
          <w:szCs w:val="24"/>
        </w:rPr>
        <w:t>Covid</w:t>
      </w:r>
      <w:r w:rsidR="00BF3CF6">
        <w:rPr>
          <w:rFonts w:ascii="Times New Roman" w:hAnsi="Times New Roman" w:cs="Times New Roman"/>
          <w:sz w:val="24"/>
          <w:szCs w:val="24"/>
          <w:lang w:val="en-US"/>
        </w:rPr>
        <w:t>-</w:t>
      </w:r>
      <w:r w:rsidRPr="00650DC3">
        <w:rPr>
          <w:rFonts w:ascii="Times New Roman" w:hAnsi="Times New Roman" w:cs="Times New Roman"/>
          <w:sz w:val="24"/>
          <w:szCs w:val="24"/>
        </w:rPr>
        <w:t xml:space="preserve">19 yang </w:t>
      </w:r>
      <w:r w:rsidR="00BF3CF6">
        <w:rPr>
          <w:rFonts w:ascii="Times New Roman" w:hAnsi="Times New Roman" w:cs="Times New Roman"/>
          <w:sz w:val="24"/>
          <w:szCs w:val="24"/>
          <w:lang w:val="en-US"/>
        </w:rPr>
        <w:t>terjadi</w:t>
      </w:r>
      <w:r w:rsidRPr="00650DC3">
        <w:rPr>
          <w:rFonts w:ascii="Times New Roman" w:hAnsi="Times New Roman" w:cs="Times New Roman"/>
          <w:sz w:val="24"/>
          <w:szCs w:val="24"/>
        </w:rPr>
        <w:t xml:space="preserve"> secara global tentu saja tidak hanya berdampak terhadap kelangsungan pekerja tetapi juga kelangsungan usaha perusahaan. </w:t>
      </w:r>
      <w:r w:rsidRPr="00650DC3">
        <w:rPr>
          <w:rFonts w:ascii="Times New Roman" w:hAnsi="Times New Roman" w:cs="Times New Roman"/>
          <w:sz w:val="24"/>
          <w:szCs w:val="24"/>
        </w:rPr>
        <w:fldChar w:fldCharType="begin" w:fldLock="1"/>
      </w:r>
      <w:r w:rsidRPr="00650DC3">
        <w:rPr>
          <w:rFonts w:ascii="Times New Roman" w:hAnsi="Times New Roman" w:cs="Times New Roman"/>
          <w:sz w:val="24"/>
          <w:szCs w:val="24"/>
        </w:rPr>
        <w:instrText>ADDIN CSL_CITATION {"citationItems":[{"id":"ITEM-1","itemData":{"DOI":"10.24269/ls.v4i2.2938","ISSN":"2580-8656","abstract":"Penggunaan tenaga kerja asing di Indonesia dimaksudkan agar terjadi pengalihanilmu pengetahuan dan Skill (Transfer Of Knowledge). Berbagai persyaratan yang harusdipenuhi sebagai syarat apabila pengusaha/perusahaan ingin menghadirkan tenagakerja asing.TKA asal cina saat ini mendominasi TKA yang bekerja di Indonesia,kemudian di ikuti TKA asal jepang, korea dan India. Meskipun Indonesia merupakanNegara pengirim tenaga kerja di luar negeri, tetapi Keberadaan TKA di pasar kerjaIndonesia telah menjadi fenomena yang lumrah mengingat kebutuhan tenaga kerjaprofessional yang cukup tinggi dan faktor globalisasi, Faktor globalisasi secara tidaklangsung telah memaksa dan mendorong terjadinya pergerakan tenaga kerja antarnegara satu dengan yang lainnya. Perlindungan hukum bagi tenaga kerja asing diIndonesia telah memenuhi asas keadilan, hal ini bisa di lihat melalui aturan dan Putusan-putusan Mahkamah Agung yang secara konsisten terhadap prosedur IMTA(Izin Mempekerjakan Tenaga Kerja Asing).","author":[{"dropping-particle":"","family":"Matompo","given":"Osgar Sahim","non-dropping-particle":"","parse-names":false,"suffix":""}],"container-title":"Legal Standing : Jurnal Ilmu Hukum","id":"ITEM-1","issue":"2","issued":{"date-parts":[["2020"]]},"page":"12","title":"Perlindungan Hukum Bagi Tenaga Kerja Asing Di Indonesia","type":"article-journal","volume":"4"},"uris":["http://www.mendeley.com/documents/?uuid=c779c26c-7b13-48a1-b461-1d51dc97b4d3"]}],"mendeley":{"formattedCitation":"(Matompo, 2020)","plainTextFormattedCitation":"(Matompo, 2020)"},"properties":{"noteIndex":0},"schema":"https://github.com/citation-style-language/schema/raw/master/csl-citation.json"}</w:instrText>
      </w:r>
      <w:r w:rsidRPr="00650DC3">
        <w:rPr>
          <w:rFonts w:ascii="Times New Roman" w:hAnsi="Times New Roman" w:cs="Times New Roman"/>
          <w:sz w:val="24"/>
          <w:szCs w:val="24"/>
        </w:rPr>
        <w:fldChar w:fldCharType="separate"/>
      </w:r>
      <w:r w:rsidRPr="00650DC3">
        <w:rPr>
          <w:rFonts w:ascii="Times New Roman" w:hAnsi="Times New Roman" w:cs="Times New Roman"/>
          <w:noProof/>
          <w:sz w:val="24"/>
          <w:szCs w:val="24"/>
        </w:rPr>
        <w:t>(Matompo, 2020)</w:t>
      </w:r>
      <w:r w:rsidRPr="00650DC3">
        <w:rPr>
          <w:rFonts w:ascii="Times New Roman" w:hAnsi="Times New Roman" w:cs="Times New Roman"/>
          <w:sz w:val="24"/>
          <w:szCs w:val="24"/>
        </w:rPr>
        <w:fldChar w:fldCharType="end"/>
      </w:r>
    </w:p>
    <w:p w14:paraId="7445B094" w14:textId="0345BAC0" w:rsidR="007731CF" w:rsidRPr="00A13E60" w:rsidRDefault="00A13E60" w:rsidP="00C55EA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Hakikatnya</w:t>
      </w:r>
      <w:r w:rsidRPr="00A13E60">
        <w:rPr>
          <w:rFonts w:ascii="Times New Roman" w:hAnsi="Times New Roman" w:cs="Times New Roman"/>
          <w:sz w:val="24"/>
          <w:szCs w:val="24"/>
        </w:rPr>
        <w:t xml:space="preserve">, istilah “merumahkan pekerja” atau “pekerja yang dirumahkan” </w:t>
      </w:r>
      <w:r w:rsidR="001F4D05">
        <w:rPr>
          <w:rFonts w:ascii="Times New Roman" w:hAnsi="Times New Roman" w:cs="Times New Roman"/>
          <w:sz w:val="24"/>
          <w:szCs w:val="24"/>
          <w:lang w:val="en-US"/>
        </w:rPr>
        <w:t>ternyata tidak ada</w:t>
      </w:r>
      <w:r w:rsidRPr="00A13E60">
        <w:rPr>
          <w:rFonts w:ascii="Times New Roman" w:hAnsi="Times New Roman" w:cs="Times New Roman"/>
          <w:sz w:val="24"/>
          <w:szCs w:val="24"/>
        </w:rPr>
        <w:t xml:space="preserve"> dan tidak diatur dalam ketentuan Undang-undang No. 13 Tahun 2003 tentang Ketenagakerjaan. </w:t>
      </w:r>
      <w:r>
        <w:rPr>
          <w:rFonts w:ascii="Times New Roman" w:hAnsi="Times New Roman" w:cs="Times New Roman"/>
          <w:sz w:val="24"/>
          <w:szCs w:val="24"/>
          <w:lang w:val="en-US"/>
        </w:rPr>
        <w:t>Walau</w:t>
      </w:r>
      <w:r w:rsidR="00D511D8">
        <w:rPr>
          <w:rFonts w:ascii="Times New Roman" w:hAnsi="Times New Roman" w:cs="Times New Roman"/>
          <w:sz w:val="24"/>
          <w:szCs w:val="24"/>
          <w:lang w:val="en-US"/>
        </w:rPr>
        <w:t>pun</w:t>
      </w:r>
      <w:r>
        <w:rPr>
          <w:rFonts w:ascii="Times New Roman" w:hAnsi="Times New Roman" w:cs="Times New Roman"/>
          <w:sz w:val="24"/>
          <w:szCs w:val="24"/>
          <w:lang w:val="en-US"/>
        </w:rPr>
        <w:t xml:space="preserve"> demikian</w:t>
      </w:r>
      <w:r w:rsidRPr="00A13E60">
        <w:rPr>
          <w:rFonts w:ascii="Times New Roman" w:hAnsi="Times New Roman" w:cs="Times New Roman"/>
          <w:sz w:val="24"/>
          <w:szCs w:val="24"/>
        </w:rPr>
        <w:t>, dalam praktik</w:t>
      </w:r>
      <w:r w:rsidR="00BF3CF6">
        <w:rPr>
          <w:rFonts w:ascii="Times New Roman" w:hAnsi="Times New Roman" w:cs="Times New Roman"/>
          <w:sz w:val="24"/>
          <w:szCs w:val="24"/>
          <w:lang w:val="en-US"/>
        </w:rPr>
        <w:t xml:space="preserve">nya, ada </w:t>
      </w:r>
      <w:r w:rsidRPr="00A13E60">
        <w:rPr>
          <w:rFonts w:ascii="Times New Roman" w:hAnsi="Times New Roman" w:cs="Times New Roman"/>
          <w:sz w:val="24"/>
          <w:szCs w:val="24"/>
        </w:rPr>
        <w:t>beberapa kasus pekerja yang “dirumahkan” (tidak di</w:t>
      </w:r>
      <w:r w:rsidR="00BF3CF6">
        <w:rPr>
          <w:rFonts w:ascii="Times New Roman" w:hAnsi="Times New Roman" w:cs="Times New Roman"/>
          <w:sz w:val="24"/>
          <w:szCs w:val="24"/>
          <w:lang w:val="en-US"/>
        </w:rPr>
        <w:t>-</w:t>
      </w:r>
      <w:r w:rsidRPr="00A13E60">
        <w:rPr>
          <w:rFonts w:ascii="Times New Roman" w:hAnsi="Times New Roman" w:cs="Times New Roman"/>
          <w:sz w:val="24"/>
          <w:szCs w:val="24"/>
        </w:rPr>
        <w:t>PHK</w:t>
      </w:r>
      <w:r w:rsidR="00BF3CF6">
        <w:rPr>
          <w:rFonts w:ascii="Times New Roman" w:hAnsi="Times New Roman" w:cs="Times New Roman"/>
          <w:sz w:val="24"/>
          <w:szCs w:val="24"/>
          <w:lang w:val="en-US"/>
        </w:rPr>
        <w:t>, tidak bekerja dan tidak menerima gaji</w:t>
      </w:r>
      <w:r w:rsidRPr="00A13E60">
        <w:rPr>
          <w:rFonts w:ascii="Times New Roman" w:hAnsi="Times New Roman" w:cs="Times New Roman"/>
          <w:sz w:val="24"/>
          <w:szCs w:val="24"/>
        </w:rPr>
        <w:t xml:space="preserve">) oleh perusahaan dengan berbagai alasan, </w:t>
      </w:r>
      <w:r>
        <w:rPr>
          <w:rFonts w:ascii="Times New Roman" w:hAnsi="Times New Roman" w:cs="Times New Roman"/>
          <w:sz w:val="24"/>
          <w:szCs w:val="24"/>
          <w:lang w:val="en-US"/>
        </w:rPr>
        <w:t>misalnya</w:t>
      </w:r>
      <w:r w:rsidRPr="00A13E60">
        <w:rPr>
          <w:rFonts w:ascii="Times New Roman" w:hAnsi="Times New Roman" w:cs="Times New Roman"/>
          <w:sz w:val="24"/>
          <w:szCs w:val="24"/>
        </w:rPr>
        <w:t xml:space="preserve"> karena perusahaan tidak </w:t>
      </w:r>
      <w:r>
        <w:rPr>
          <w:rFonts w:ascii="Times New Roman" w:hAnsi="Times New Roman" w:cs="Times New Roman"/>
          <w:sz w:val="24"/>
          <w:szCs w:val="24"/>
          <w:lang w:val="en-US"/>
        </w:rPr>
        <w:t>mampu</w:t>
      </w:r>
      <w:r w:rsidRPr="00A13E60">
        <w:rPr>
          <w:rFonts w:ascii="Times New Roman" w:hAnsi="Times New Roman" w:cs="Times New Roman"/>
          <w:sz w:val="24"/>
          <w:szCs w:val="24"/>
        </w:rPr>
        <w:t xml:space="preserve"> menjalankan produksi, perusahaan sedang melakukan restrukturisasi bisnis, hingga perusahaan sedang terkena krisis tertentu. Tetapi istilah “dirumahkan” pada beberapa perusahaan sama artinya dengan “di PHK” karena tidak diberikan kepastian dan kejelasan terkait kapan kembali bekerja seperti biasanya dan yang menjadi penyesalan untuk para tenaga kerja yaitu tidak diberikan uang pesangon pada saat dirumahkan</w:t>
      </w:r>
      <w:r w:rsidR="007731CF">
        <w:rPr>
          <w:rFonts w:ascii="Times New Roman" w:hAnsi="Times New Roman" w:cs="Times New Roman"/>
          <w:sz w:val="24"/>
          <w:szCs w:val="24"/>
          <w:lang w:val="en-US"/>
        </w:rPr>
        <w:t xml:space="preserve"> </w:t>
      </w:r>
      <w:r w:rsidR="007731CF" w:rsidRPr="00A13E60">
        <w:rPr>
          <w:rFonts w:ascii="Times New Roman" w:hAnsi="Times New Roman" w:cs="Times New Roman"/>
          <w:sz w:val="24"/>
          <w:szCs w:val="24"/>
          <w:lang w:val="en-US"/>
        </w:rPr>
        <w:fldChar w:fldCharType="begin" w:fldLock="1"/>
      </w:r>
      <w:r w:rsidR="007731CF">
        <w:rPr>
          <w:rFonts w:ascii="Times New Roman" w:hAnsi="Times New Roman" w:cs="Times New Roman"/>
          <w:sz w:val="24"/>
          <w:szCs w:val="24"/>
          <w:lang w:val="en-US"/>
        </w:rPr>
        <w:instrText>ADDIN CSL_CITATION {"citationItems":[{"id":"ITEM-1","itemData":{"author":[{"dropping-particle":"","family":"Krisgawati","given":"Veren","non-dropping-particle":"","parse-names":false,"suffix":""},{"dropping-particle":"","family":"Antari","given":"Putu Eva Ditayani","non-dropping-particle":"","parse-names":false,"suffix":""}],"id":"ITEM-1","issue":"13","issued":{"date-parts":[["2020"]]},"page":"18-25","title":"Sosialisasi Hak Tenaga Kerja Yang Dirumahkan Akibat Pandemi Covid-19 Di PT . Global Retailindo Pratama","type":"article-journal","volume":"3"},"uris":["http://www.mendeley.com/documents/?uuid=e7bac0e1-5e15-4fe8-afc5-f51e0d4512b7"]}],"mendeley":{"formattedCitation":"(Krisgawati &amp; Antari, 2020)","plainTextFormattedCitation":"(Krisgawati &amp; Antari, 2020)","previouslyFormattedCitation":"(Krisgawati &amp; Antari, 2020)"},"properties":{"noteIndex":0},"schema":"https://github.com/citation-style-language/schema/raw/master/csl-citation.json"}</w:instrText>
      </w:r>
      <w:r w:rsidR="007731CF" w:rsidRPr="00A13E60">
        <w:rPr>
          <w:rFonts w:ascii="Times New Roman" w:hAnsi="Times New Roman" w:cs="Times New Roman"/>
          <w:sz w:val="24"/>
          <w:szCs w:val="24"/>
          <w:lang w:val="en-US"/>
        </w:rPr>
        <w:fldChar w:fldCharType="separate"/>
      </w:r>
      <w:r w:rsidR="007731CF" w:rsidRPr="00A13E60">
        <w:rPr>
          <w:rFonts w:ascii="Times New Roman" w:hAnsi="Times New Roman" w:cs="Times New Roman"/>
          <w:noProof/>
          <w:sz w:val="24"/>
          <w:szCs w:val="24"/>
          <w:lang w:val="en-US"/>
        </w:rPr>
        <w:t>(Krisgawati &amp; Antari, 2020)</w:t>
      </w:r>
      <w:r w:rsidR="007731CF" w:rsidRPr="00A13E60">
        <w:rPr>
          <w:rFonts w:ascii="Times New Roman" w:hAnsi="Times New Roman" w:cs="Times New Roman"/>
          <w:sz w:val="24"/>
          <w:szCs w:val="24"/>
          <w:lang w:val="en-US"/>
        </w:rPr>
        <w:fldChar w:fldCharType="end"/>
      </w:r>
    </w:p>
    <w:p w14:paraId="32FD1AFE" w14:textId="28586B48" w:rsidR="007101B8" w:rsidRPr="00A13E60" w:rsidRDefault="001F4D05" w:rsidP="00C55EA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Selain merumahkan karyawan, p</w:t>
      </w:r>
      <w:r w:rsidR="00A13E60" w:rsidRPr="00A13E60">
        <w:rPr>
          <w:rFonts w:ascii="Times New Roman" w:hAnsi="Times New Roman" w:cs="Times New Roman"/>
          <w:sz w:val="24"/>
          <w:szCs w:val="24"/>
        </w:rPr>
        <w:t>emutusan hubungan kerja merupakan suatu pengakhiran sumber nafkah bagi pekerja/buruh dan keluarganya yang dilakukan oleh pengusaha. Pemutusan hubungan kerja merupakan awal hilangnya mata pencaharian bagi pekerja/buruh yang juga menyebabkan kehilangan pekerjaan dan penghasilan. Dalam beberapa kasus, perusahaan merasa tidak sanggup membayar upah pekerjanya dalam situasi darurat karena akibat pembatasan aktivitas di lingkup dunia ketenagakerjaan dan bisnis telah berdampak pada menurunnya omzet atau penghasilan keuntungan perusahaan.</w:t>
      </w:r>
      <w:r w:rsidR="00A13E60" w:rsidRPr="00A13E60">
        <w:rPr>
          <w:rFonts w:ascii="Times New Roman" w:hAnsi="Times New Roman" w:cs="Times New Roman"/>
          <w:sz w:val="24"/>
          <w:szCs w:val="24"/>
          <w:lang w:val="en-US"/>
        </w:rPr>
        <w:t xml:space="preserve"> </w:t>
      </w:r>
      <w:r w:rsidR="00A13E60" w:rsidRPr="00A13E60">
        <w:rPr>
          <w:rFonts w:ascii="Times New Roman" w:hAnsi="Times New Roman" w:cs="Times New Roman"/>
          <w:sz w:val="24"/>
          <w:szCs w:val="24"/>
          <w:lang w:val="en-US"/>
        </w:rPr>
        <w:fldChar w:fldCharType="begin" w:fldLock="1"/>
      </w:r>
      <w:r w:rsidR="00A13E60">
        <w:rPr>
          <w:rFonts w:ascii="Times New Roman" w:hAnsi="Times New Roman" w:cs="Times New Roman"/>
          <w:sz w:val="24"/>
          <w:szCs w:val="24"/>
          <w:lang w:val="en-US"/>
        </w:rPr>
        <w:instrText>ADDIN CSL_CITATION {"citationItems":[{"id":"ITEM-1","itemData":{"author":[{"dropping-particle":"","family":"Krisgawati","given":"Veren","non-dropping-particle":"","parse-names":false,"suffix":""},{"dropping-particle":"","family":"Antari","given":"Putu Eva Ditayani","non-dropping-particle":"","parse-names":false,"suffix":""}],"id":"ITEM-1","issue":"13","issued":{"date-parts":[["2020"]]},"page":"18-25","title":"Sosialisasi Hak Tenaga Kerja Yang Dirumahkan Akibat Pandemi Covid-19 Di PT . Global Retailindo Pratama","type":"article-journal","volume":"3"},"uris":["http://www.mendeley.com/documents/?uuid=e7bac0e1-5e15-4fe8-afc5-f51e0d4512b7"]}],"mendeley":{"formattedCitation":"(Krisgawati &amp; Antari, 2020)","plainTextFormattedCitation":"(Krisgawati &amp; Antari, 2020)","previouslyFormattedCitation":"(Krisgawati &amp; Antari, 2020)"},"properties":{"noteIndex":0},"schema":"https://github.com/citation-style-language/schema/raw/master/csl-citation.json"}</w:instrText>
      </w:r>
      <w:r w:rsidR="00A13E60" w:rsidRPr="00A13E60">
        <w:rPr>
          <w:rFonts w:ascii="Times New Roman" w:hAnsi="Times New Roman" w:cs="Times New Roman"/>
          <w:sz w:val="24"/>
          <w:szCs w:val="24"/>
          <w:lang w:val="en-US"/>
        </w:rPr>
        <w:fldChar w:fldCharType="separate"/>
      </w:r>
      <w:r w:rsidR="00A13E60" w:rsidRPr="00A13E60">
        <w:rPr>
          <w:rFonts w:ascii="Times New Roman" w:hAnsi="Times New Roman" w:cs="Times New Roman"/>
          <w:noProof/>
          <w:sz w:val="24"/>
          <w:szCs w:val="24"/>
          <w:lang w:val="en-US"/>
        </w:rPr>
        <w:t>(Krisgawati &amp; Antari, 2020)</w:t>
      </w:r>
      <w:r w:rsidR="00A13E60" w:rsidRPr="00A13E60">
        <w:rPr>
          <w:rFonts w:ascii="Times New Roman" w:hAnsi="Times New Roman" w:cs="Times New Roman"/>
          <w:sz w:val="24"/>
          <w:szCs w:val="24"/>
          <w:lang w:val="en-US"/>
        </w:rPr>
        <w:fldChar w:fldCharType="end"/>
      </w:r>
    </w:p>
    <w:p w14:paraId="7DB2D7A5" w14:textId="77777777" w:rsidR="007731CF" w:rsidRDefault="007731CF" w:rsidP="00C55EAE">
      <w:pPr>
        <w:spacing w:line="240" w:lineRule="auto"/>
        <w:jc w:val="both"/>
        <w:rPr>
          <w:rFonts w:ascii="Times New Roman" w:hAnsi="Times New Roman" w:cs="Times New Roman"/>
          <w:sz w:val="24"/>
          <w:szCs w:val="24"/>
          <w:lang w:val="en-US"/>
        </w:rPr>
      </w:pPr>
      <w:r w:rsidRPr="00D511D8">
        <w:rPr>
          <w:rFonts w:ascii="Times New Roman" w:hAnsi="Times New Roman" w:cs="Times New Roman"/>
          <w:sz w:val="24"/>
          <w:szCs w:val="24"/>
        </w:rPr>
        <w:t>Salah satu langkah yang diambil oleh beberapa perusahaan di Indonesia yaitu harus melakukan Pemutusan Hubungan Kerja (PHK) pada para karyawan yang bekerja di perusahaan tersebut. Hal ini berkaitan dengan Pasal 164 dan 165 Undang-Undang No. 13 Tahun 2003</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{"citationItems":[{"id":"ITEM-1","itemData":{"abstract":"Menimbang : a. bahwa pembangunan nasional dilaksanakan dalam rangka pembangunan manusia Indonesia seutuhnya dan pembangunan masyarakat Indonesia seluruhnya untuk mewujudkan masyarakat yang sejahtera, adil, makmur, yang merata, baik materiil maupun spiritual berdasarkan Pancasila dan Undang Undang Dasar Negara Republik Indonesia Tahun 1945; b. bahwa dalam pelaksanaan pembangunan nasional, tenaga kerja mempunyai peranan dan kedudukan yang sangat penting sebagai pelaku dan tujuan pembangunan; c. bahwa sesuai dengan peranan dan kedudukan tenaga kerja, diperlukan pembangunan ketenagakerjaan untuk meningkatkan kualitas tenaga kerja dan peransertanya dalam pembangunan serta peningkatan perlindungan tenaga kerja dan keluarganya sesuai dengan harkat dan martabat kemanusiaan; d. bahwa perlindungan terhadap tenaga kerja dimaksudkan untuk menjamin hak hak dasar pekerja/buruh dan menjamin kesamaan kesempatan serta perlakuan tanpa diskriminasi atas dasar apapun untuk mewujudkan kesejahteraan pekerja/buruh dan keluarganya dengan tetap memperhatikan perkembangan kemajuan dunia usaha; e. bahwa beberapa undang undang di bidang ketenagakerjaan dipandang sudah tidak sesuai lagi dengan kebutuhan dan tuntutan pembangunan ketenagakerjaan, oleh karena itu perlu dicabut dan/atau ditarik kembali;","author":[{"dropping-particle":"","family":"Republik Indonesia","given":"","non-dropping-particle":"","parse-names":false,"suffix":""}],"container-title":"Undang-Undang","id":"ITEM-1","issue":"1","issued":{"date-parts":[["2003"]]},"page":"1-34","title":"Undang-Undang Republik Indonesia No.13 Tahun 2003 tentang Ketenagakerjaan","type":"article-journal"},"uris":["http://www.mendeley.com/documents/?uuid=6e1e0872-3114-4d89-a930-9924e490277f"]}],"mendeley":{"formattedCitation":"(Republik Indonesia, 2003)","plainTextFormattedCitation":"(Republik Indonesia, 2003)","previouslyFormattedCitation":"(Republik Indonesia, 2003)"},"properties":{"noteIndex":0},"schema":"https://github.com/citation-style-language/schema/raw/master/csl-citation.json"}</w:instrText>
      </w:r>
      <w:r>
        <w:rPr>
          <w:rFonts w:ascii="Times New Roman" w:hAnsi="Times New Roman" w:cs="Times New Roman"/>
          <w:sz w:val="24"/>
          <w:szCs w:val="24"/>
        </w:rPr>
        <w:fldChar w:fldCharType="separate"/>
      </w:r>
      <w:r w:rsidRPr="00D511D8">
        <w:rPr>
          <w:rFonts w:ascii="Times New Roman" w:hAnsi="Times New Roman" w:cs="Times New Roman"/>
          <w:noProof/>
          <w:sz w:val="24"/>
          <w:szCs w:val="24"/>
        </w:rPr>
        <w:t>(Republik Indonesia, 2003)</w:t>
      </w:r>
      <w:r>
        <w:rPr>
          <w:rFonts w:ascii="Times New Roman" w:hAnsi="Times New Roman" w:cs="Times New Roman"/>
          <w:sz w:val="24"/>
          <w:szCs w:val="24"/>
        </w:rPr>
        <w:fldChar w:fldCharType="end"/>
      </w:r>
      <w:r w:rsidRPr="00D511D8">
        <w:rPr>
          <w:rFonts w:ascii="Times New Roman" w:hAnsi="Times New Roman" w:cs="Times New Roman"/>
          <w:sz w:val="24"/>
          <w:szCs w:val="24"/>
        </w:rPr>
        <w:t xml:space="preserve"> tentang Ketenagakerjaan yang isinya menyatakan bahwa suatu perusahaan berhak memutus hubungan kerja terhadap pekerja apabila suatu perusahaan mengalami kerugian.</w:t>
      </w:r>
      <w:r w:rsidRPr="00D511D8">
        <w:rPr>
          <w:rFonts w:ascii="Times New Roman" w:hAnsi="Times New Roman" w:cs="Times New Roman"/>
          <w:sz w:val="24"/>
          <w:szCs w:val="24"/>
          <w:lang w:val="en-US"/>
        </w:rPr>
        <w:t xml:space="preserve"> </w:t>
      </w:r>
      <w:r w:rsidRPr="00D511D8">
        <w:rPr>
          <w:rFonts w:ascii="Times New Roman" w:hAnsi="Times New Roman" w:cs="Times New Roman"/>
          <w:sz w:val="24"/>
          <w:szCs w:val="24"/>
          <w:lang w:val="en-US"/>
        </w:rPr>
        <w:fldChar w:fldCharType="begin" w:fldLock="1"/>
      </w:r>
      <w:r w:rsidRPr="00D511D8">
        <w:rPr>
          <w:rFonts w:ascii="Times New Roman" w:hAnsi="Times New Roman" w:cs="Times New Roman"/>
          <w:sz w:val="24"/>
          <w:szCs w:val="24"/>
          <w:lang w:val="en-US"/>
        </w:rPr>
        <w:instrText>ADDIN CSL_CITATION {"citationItems":[{"id":"ITEM-1","itemData":{"ISBN":"9788578110796","ISSN":"1098-6596","PMID":"25246403","abstract":"Sekarang ini seluruh dunia termasuk Indonesia sedang merasa keresahan karena permasalahan tentang Covid-19 yang menimbulkan kerugian dalam berbagai sektor kehidupan. Kerugian yang sangat terlihat yaitu dalam kesehatan masyarakat, perekonomian dan dalam sektor lainnya. Contoh yang paling terasa adalah pada sektor perekonomian. Karena banyak perusahaan yang terpaksa melakukan pengurangan tenaga kerja, sehingga banyak sekali masyarakat yang kehilangan mata pencahariannya. Artikel ini berisi pembahasan tentang bagaimana peranan pemerintah dalam menangani masalah perlindungan hukum terhadap Tenaga Kerja Indonesia pada masa Covid-19 dan mengapa perusahaan mengambil kebijakan PHK di masa pandemic Covid-19 ini. Tujuan dari ditulisnya artikel ini adalah mengetahui bagaimana langkah yang telah dan akan ditempuh pemerintah untuk menangani masalah tenaga kerja pada masa sekarang ini. Metode penelitian yang digunakan yaitu metode penelitian yang menggunakan pendekatan yuridis normatif. Metode ini meneliti hukum dengan melihat berdasarkan norma hukum dan kepustakaan. Hasil akhir dari penelitian ini adalah upaya pemerintah dalam menangani perlindungan tenaga kerja pada masa pandemi Covid-19 dan tingkat keberhasilan atau efektvitas kebijakan pemerintah atas perlindungan hukum terhadap Tenaga Kerja Indonesia pada masa pandemi. Berdasarkan analisa data yang dilakukan, untuk melindungi hak pekerja pemerintah mengeluarkan beberapa kebijakan yang dapat dijadikan solusi bagi para pekerja agar dapat tetap bertahan di masa pandemi Covid-19, beberapa kebijakannya, yaitu: kebijakan kartu prakerja yang bertujuan untuk memberantas kemiskinan dan mengurangi pengangguran, pemberian insentif bagi tenaga kerja medis sebagai bentuk apresiasi, penerbitan kebijakan dan perlindungan terhadap tenaga kerja yang bertujuan untuk memberikan perlindungan bagi tenaga kerja di masa pandemi Covid-19 serta menjamin keselamatan para pekerja.","author":[{"dropping-particle":"","family":"Daniel Marshal Sajou","given":"Kerenhapukh Milka Tarmadi Putri dan Niken Febriana Dwi","non-dropping-particle":"","parse-names":false,"suffix":""}],"container-title":"Jurnal Syntax Transformation","id":"ITEM-1","issue":"8","issued":{"date-parts":[["2020"]]},"page":"445-452","title":"Peran Negara Atas Perilaku Hukum Tenaga Kerja Indonesia Pada Masa Pandemi Covid-19","type":"article-journal","volume":"1"},"uris":["http://www.mendeley.com/documents/?uuid=974a46c7-c0a1-4a2f-ac6a-14e80c2cafb7"]}],"mendeley":{"formattedCitation":"(Daniel Marshal Sajou, 2020)","plainTextFormattedCitation":"(Daniel Marshal Sajou, 2020)","previouslyFormattedCitation":"(Daniel Marshal Sajou, 2020)"},"properties":{"noteIndex":0},"schema":"https://github.com/citation-style-language/schema/raw/master/csl-citation.json"}</w:instrText>
      </w:r>
      <w:r w:rsidRPr="00D511D8">
        <w:rPr>
          <w:rFonts w:ascii="Times New Roman" w:hAnsi="Times New Roman" w:cs="Times New Roman"/>
          <w:sz w:val="24"/>
          <w:szCs w:val="24"/>
          <w:lang w:val="en-US"/>
        </w:rPr>
        <w:fldChar w:fldCharType="separate"/>
      </w:r>
      <w:r w:rsidRPr="00D511D8">
        <w:rPr>
          <w:rFonts w:ascii="Times New Roman" w:hAnsi="Times New Roman" w:cs="Times New Roman"/>
          <w:noProof/>
          <w:sz w:val="24"/>
          <w:szCs w:val="24"/>
          <w:lang w:val="en-US"/>
        </w:rPr>
        <w:t>(Daniel Marshal Sajou, 2020)</w:t>
      </w:r>
      <w:r w:rsidRPr="00D511D8">
        <w:rPr>
          <w:rFonts w:ascii="Times New Roman" w:hAnsi="Times New Roman" w:cs="Times New Roman"/>
          <w:sz w:val="24"/>
          <w:szCs w:val="24"/>
          <w:lang w:val="en-US"/>
        </w:rPr>
        <w:fldChar w:fldCharType="end"/>
      </w:r>
    </w:p>
    <w:p w14:paraId="3B91E2E6" w14:textId="2EFF5D94" w:rsidR="001F4D05" w:rsidRPr="007731CF" w:rsidRDefault="001F4D05" w:rsidP="00C55EAE">
      <w:pPr>
        <w:spacing w:line="240" w:lineRule="auto"/>
        <w:jc w:val="both"/>
        <w:rPr>
          <w:rFonts w:ascii="Times New Roman" w:hAnsi="Times New Roman" w:cs="Times New Roman"/>
          <w:sz w:val="24"/>
          <w:szCs w:val="24"/>
        </w:rPr>
      </w:pPr>
      <w:r w:rsidRPr="007731CF">
        <w:rPr>
          <w:rFonts w:ascii="Times New Roman" w:hAnsi="Times New Roman" w:cs="Times New Roman"/>
          <w:sz w:val="24"/>
          <w:szCs w:val="24"/>
        </w:rPr>
        <w:t xml:space="preserve">Berdasarkan Pasal 156 ayat (1) Undang-Undang Nomor 13 Tahun 2003 tentang Ketenagakerjan menyatakan, dalam hal terjadinya pemutusan hubungan kerja, pengusaha diwajibkan membayar uang pesangon dan/atau uang penghargaan masa kerja dan uang penggantian hak hak yang seharusnya diterima. Pandemi </w:t>
      </w:r>
      <w:r w:rsidR="00BF3CF6">
        <w:rPr>
          <w:rFonts w:ascii="Times New Roman" w:hAnsi="Times New Roman" w:cs="Times New Roman"/>
          <w:sz w:val="24"/>
          <w:szCs w:val="24"/>
        </w:rPr>
        <w:t>Covid</w:t>
      </w:r>
      <w:r w:rsidRPr="007731CF">
        <w:rPr>
          <w:rFonts w:ascii="Times New Roman" w:hAnsi="Times New Roman" w:cs="Times New Roman"/>
          <w:sz w:val="24"/>
          <w:szCs w:val="24"/>
        </w:rPr>
        <w:t>-19 menyebabkan banyak perusahaan melakukan Pemutusan Hubungan Kerja, karena tidak mampu untuk membayar kewajibannya terhadap tenaga kerja</w:t>
      </w:r>
      <w:r w:rsidRPr="007731CF">
        <w:rPr>
          <w:rFonts w:ascii="Times New Roman" w:hAnsi="Times New Roman" w:cs="Times New Roman"/>
          <w:sz w:val="24"/>
          <w:szCs w:val="24"/>
          <w:lang w:val="en-US"/>
        </w:rPr>
        <w:t xml:space="preserve"> </w:t>
      </w:r>
      <w:r w:rsidRPr="007731C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{"citationItems":[{"id":"ITEM-1","itemData":{"abstract":"Pandemi Covid-19 membawa dampak buruk melemahnya ekonomi masyarakat dan Negara. Banyak perusahaan yang terdampak Covid-19 terpaksa harus merumahkan karyawannya dan melakukan pemutusan hubungan kerja. Permasalahan apakah …","author":[{"dropping-particle":"","family":"Syafrida","given":"","non-dropping-particle":"","parse-names":false,"suffix":""},{"dropping-particle":"","family":"Safrizal","given":"","non-dropping-particle":"","parse-names":false,"suffix":""},{"dropping-particle":"","family":"Suryani","given":"R","non-dropping-particle":"","parse-names":false,"suffix":""}],"container-title":"Pamulang Law Review","id":"ITEM-1","issue":"1","issued":{"date-parts":[["2020"]]},"page":"19-30","title":"Pemutusan Hubungan Kerja Masa Pandemi Covid-19 Perusahaan Terancam Dapat Dipailitkan","type":"article-journal","volume":"3"},"uris":["http://www.mendeley.com/documents/?uuid=c8354947-5618-4a5d-93c0-fbc7341ad7d3"]}],"mendeley":{"formattedCitation":"(Syafrida et al., 2020)","plainTextFormattedCitation":"(Syafrida et al., 2020)","previouslyFormattedCitation":"(Syafrida et al., 2020)"},"properties":{"noteIndex":0},"schema":"https://github.com/citation-style-language/schema/raw/master/csl-citation.json"}</w:instrText>
      </w:r>
      <w:r w:rsidRPr="007731CF">
        <w:rPr>
          <w:rFonts w:ascii="Times New Roman" w:hAnsi="Times New Roman" w:cs="Times New Roman"/>
          <w:sz w:val="24"/>
          <w:szCs w:val="24"/>
          <w:lang w:val="en-US"/>
        </w:rPr>
        <w:fldChar w:fldCharType="separate"/>
      </w:r>
      <w:r w:rsidRPr="007731CF">
        <w:rPr>
          <w:rFonts w:ascii="Times New Roman" w:hAnsi="Times New Roman" w:cs="Times New Roman"/>
          <w:noProof/>
          <w:sz w:val="24"/>
          <w:szCs w:val="24"/>
          <w:lang w:val="en-US"/>
        </w:rPr>
        <w:t>(Syafrida et al., 2020)</w:t>
      </w:r>
      <w:r w:rsidRPr="007731CF">
        <w:rPr>
          <w:rFonts w:ascii="Times New Roman" w:hAnsi="Times New Roman" w:cs="Times New Roman"/>
          <w:sz w:val="24"/>
          <w:szCs w:val="24"/>
          <w:lang w:val="en-US"/>
        </w:rPr>
        <w:fldChar w:fldCharType="end"/>
      </w:r>
      <w:r w:rsidRPr="007731CF">
        <w:rPr>
          <w:rFonts w:ascii="Times New Roman" w:hAnsi="Times New Roman" w:cs="Times New Roman"/>
          <w:sz w:val="24"/>
          <w:szCs w:val="24"/>
        </w:rPr>
        <w:t>.</w:t>
      </w:r>
    </w:p>
    <w:p w14:paraId="5C3CB71A" w14:textId="05F94447" w:rsidR="00A13E60" w:rsidRPr="00D511D8" w:rsidRDefault="00A13E60" w:rsidP="00C55EAE">
      <w:pPr>
        <w:spacing w:line="240" w:lineRule="auto"/>
        <w:jc w:val="both"/>
        <w:rPr>
          <w:rFonts w:ascii="Times New Roman" w:hAnsi="Times New Roman" w:cs="Times New Roman"/>
          <w:sz w:val="24"/>
          <w:szCs w:val="24"/>
          <w:lang w:val="en-US"/>
        </w:rPr>
      </w:pPr>
      <w:r w:rsidRPr="00D511D8">
        <w:rPr>
          <w:rFonts w:ascii="Times New Roman" w:hAnsi="Times New Roman" w:cs="Times New Roman"/>
          <w:sz w:val="24"/>
          <w:szCs w:val="24"/>
        </w:rPr>
        <w:t>Terlepas dari adanya jaminan bagi setiap warga negara terkait hak untuk mendapatkan pekerjaan dan penghidupan yang layak, dalam dunia ketenagakerjaan merupakan salah satu masalah yang sering muncul yaitu Pemutusan Hubungan Kerja (PHK), selanjutnya disingkat dengan PHK, yang tidak jarang juga, dapat menimbulkan konflik hubungan industrial, konflik antara pengusaha dengan pekerja/buruh, yang mengakibatkan terjadinya pengangguran.</w:t>
      </w:r>
      <w:r w:rsidRPr="00D511D8">
        <w:rPr>
          <w:rFonts w:ascii="Times New Roman" w:hAnsi="Times New Roman" w:cs="Times New Roman"/>
          <w:sz w:val="24"/>
          <w:szCs w:val="24"/>
          <w:lang w:val="en-US"/>
        </w:rPr>
        <w:t xml:space="preserve"> </w:t>
      </w:r>
      <w:r w:rsidR="007651FA" w:rsidRPr="00D511D8">
        <w:rPr>
          <w:rFonts w:ascii="Times New Roman" w:hAnsi="Times New Roman" w:cs="Times New Roman"/>
          <w:sz w:val="24"/>
          <w:szCs w:val="24"/>
          <w:lang w:val="en-US"/>
        </w:rPr>
        <w:fldChar w:fldCharType="begin" w:fldLock="1"/>
      </w:r>
      <w:r w:rsidR="00AF6664" w:rsidRPr="00D511D8">
        <w:rPr>
          <w:rFonts w:ascii="Times New Roman" w:hAnsi="Times New Roman" w:cs="Times New Roman"/>
          <w:sz w:val="24"/>
          <w:szCs w:val="24"/>
          <w:lang w:val="en-US"/>
        </w:rPr>
        <w:instrText>ADDIN CSL_CITATION {"citationItems":[{"id":"ITEM-1","itemData":{"DOI":"10.24269/ls.v4i2.2938","ISSN":"2580-8656","abstract":"Penggunaan tenaga kerja asing di Indonesia dimaksudkan agar terjadi pengalihanilmu pengetahuan dan Skill (Transfer Of Knowledge). Berbagai persyaratan yang harusdipenuhi sebagai syarat apabila pengusaha/perusahaan ingin menghadirkan tenagakerja asing.TKA asal cina saat ini mendominasi TKA yang bekerja di Indonesia,kemudian di ikuti TKA asal jepang, korea dan India. Meskipun Indonesia merupakanNegara pengirim tenaga kerja di luar negeri, tetapi Keberadaan TKA di pasar kerjaIndonesia telah menjadi fenomena yang lumrah mengingat kebutuhan tenaga kerjaprofessional yang cukup tinggi dan faktor globalisasi, Faktor globalisasi secara tidaklangsung telah memaksa dan mendorong terjadinya pergerakan tenaga kerja antarnegara satu dengan yang lainnya. Perlindungan hukum bagi tenaga kerja asing diIndonesia telah memenuhi asas keadilan, hal ini bisa di lihat melalui aturan dan Putusan-putusan Mahkamah Agung yang secara konsisten terhadap prosedur IMTA(Izin Mempekerjakan Tenaga Kerja Asing).","author":[{"dropping-particle":"","family":"Matompo","given":"Osgar Sahim","non-dropping-particle":"","parse-names":false,"suffix":""}],"container-title":"Legal Standing : Jurnal Ilmu Hukum","id":"ITEM-1","issue":"2","issued":{"date-parts":[["2020"]]},"page":"12","title":"Perlindungan Hukum Bagi Tenaga Kerja Asing Di Indonesia","type":"article-journal","volume":"4"},"uris":["http://www.mendeley.com/documents/?uuid=c779c26c-7b13-48a1-b461-1d51dc97b4d3"]}],"mendeley":{"formattedCitation":"(Matompo, 2020)","plainTextFormattedCitation":"(Matompo, 2020)","previouslyFormattedCitation":"(Matompo, 2020)"},"properties":{"noteIndex":0},"schema":"https://github.com/citation-style-language/schema/raw/master/csl-citation.json"}</w:instrText>
      </w:r>
      <w:r w:rsidR="007651FA" w:rsidRPr="00D511D8">
        <w:rPr>
          <w:rFonts w:ascii="Times New Roman" w:hAnsi="Times New Roman" w:cs="Times New Roman"/>
          <w:sz w:val="24"/>
          <w:szCs w:val="24"/>
          <w:lang w:val="en-US"/>
        </w:rPr>
        <w:fldChar w:fldCharType="separate"/>
      </w:r>
      <w:r w:rsidR="007651FA" w:rsidRPr="00D511D8">
        <w:rPr>
          <w:rFonts w:ascii="Times New Roman" w:hAnsi="Times New Roman" w:cs="Times New Roman"/>
          <w:noProof/>
          <w:sz w:val="24"/>
          <w:szCs w:val="24"/>
          <w:lang w:val="en-US"/>
        </w:rPr>
        <w:t>(Matompo, 2020)</w:t>
      </w:r>
      <w:r w:rsidR="007651FA" w:rsidRPr="00D511D8">
        <w:rPr>
          <w:rFonts w:ascii="Times New Roman" w:hAnsi="Times New Roman" w:cs="Times New Roman"/>
          <w:sz w:val="24"/>
          <w:szCs w:val="24"/>
          <w:lang w:val="en-US"/>
        </w:rPr>
        <w:fldChar w:fldCharType="end"/>
      </w:r>
    </w:p>
    <w:p w14:paraId="58402EA1" w14:textId="77777777" w:rsidR="007731CF" w:rsidRPr="00D511D8" w:rsidRDefault="007731CF" w:rsidP="00C55EAE">
      <w:pPr>
        <w:spacing w:line="240" w:lineRule="auto"/>
        <w:jc w:val="both"/>
        <w:rPr>
          <w:rFonts w:ascii="Times New Roman" w:hAnsi="Times New Roman" w:cs="Times New Roman"/>
          <w:sz w:val="24"/>
          <w:szCs w:val="24"/>
          <w:lang w:val="en-US"/>
        </w:rPr>
      </w:pPr>
    </w:p>
    <w:p w14:paraId="52214548" w14:textId="2F32E38F" w:rsidR="007101B8" w:rsidRPr="00647C5B" w:rsidRDefault="007101B8" w:rsidP="00C55EAE">
      <w:pPr>
        <w:spacing w:line="240" w:lineRule="auto"/>
        <w:jc w:val="both"/>
        <w:rPr>
          <w:rFonts w:ascii="Times New Roman" w:hAnsi="Times New Roman" w:cs="Times New Roman"/>
          <w:b/>
          <w:bCs/>
          <w:sz w:val="28"/>
          <w:szCs w:val="28"/>
          <w:lang w:val="en-US"/>
        </w:rPr>
      </w:pPr>
      <w:r w:rsidRPr="00647C5B">
        <w:rPr>
          <w:rFonts w:ascii="Times New Roman" w:hAnsi="Times New Roman" w:cs="Times New Roman"/>
          <w:b/>
          <w:bCs/>
          <w:sz w:val="28"/>
          <w:szCs w:val="28"/>
          <w:lang w:val="en-US"/>
        </w:rPr>
        <w:lastRenderedPageBreak/>
        <w:t>Pembahasan</w:t>
      </w:r>
    </w:p>
    <w:p w14:paraId="7B4C8A5F" w14:textId="77777777" w:rsidR="00A132C6" w:rsidRPr="001F4D05" w:rsidRDefault="00A132C6" w:rsidP="00C55EAE">
      <w:pPr>
        <w:spacing w:line="240" w:lineRule="auto"/>
        <w:jc w:val="both"/>
        <w:rPr>
          <w:rFonts w:ascii="Times New Roman" w:eastAsia="Times New Roman" w:hAnsi="Times New Roman" w:cs="Times New Roman"/>
          <w:b/>
          <w:bCs/>
          <w:sz w:val="28"/>
          <w:szCs w:val="28"/>
          <w:lang w:val="en-ID" w:eastAsia="en-ID"/>
        </w:rPr>
      </w:pPr>
      <w:r w:rsidRPr="001F4D05">
        <w:rPr>
          <w:rFonts w:ascii="Times New Roman" w:eastAsia="Times New Roman" w:hAnsi="Times New Roman" w:cs="Times New Roman"/>
          <w:b/>
          <w:bCs/>
          <w:sz w:val="28"/>
          <w:szCs w:val="28"/>
          <w:lang w:val="en-ID" w:eastAsia="en-ID"/>
        </w:rPr>
        <w:t>Dirumahkan</w:t>
      </w:r>
    </w:p>
    <w:p w14:paraId="79B56B75" w14:textId="6028D196" w:rsidR="001F4D05" w:rsidRDefault="000C6876" w:rsidP="00C55EAE">
      <w:pPr>
        <w:spacing w:line="240" w:lineRule="auto"/>
        <w:jc w:val="both"/>
        <w:rPr>
          <w:rFonts w:ascii="Times New Roman" w:eastAsia="Times New Roman" w:hAnsi="Times New Roman" w:cs="Times New Roman"/>
          <w:sz w:val="24"/>
          <w:szCs w:val="24"/>
          <w:lang w:val="en-ID" w:eastAsia="en-ID"/>
        </w:rPr>
      </w:pPr>
      <w:r w:rsidRPr="000C6876">
        <w:rPr>
          <w:rFonts w:ascii="Times New Roman" w:eastAsia="Times New Roman" w:hAnsi="Times New Roman" w:cs="Times New Roman"/>
          <w:sz w:val="24"/>
          <w:szCs w:val="24"/>
          <w:lang w:val="en-ID" w:eastAsia="en-ID"/>
        </w:rPr>
        <w:t xml:space="preserve">Surat Edaran (SE) </w:t>
      </w:r>
      <w:r w:rsidR="0044153A" w:rsidRPr="000C6876">
        <w:rPr>
          <w:rFonts w:ascii="Times New Roman" w:eastAsia="Times New Roman" w:hAnsi="Times New Roman" w:cs="Times New Roman"/>
          <w:sz w:val="24"/>
          <w:szCs w:val="24"/>
          <w:lang w:val="en-ID" w:eastAsia="en-ID"/>
        </w:rPr>
        <w:t xml:space="preserve">Menteri Ketenagakerjaan </w:t>
      </w:r>
      <w:r w:rsidRPr="000C6876">
        <w:rPr>
          <w:rFonts w:ascii="Times New Roman" w:eastAsia="Times New Roman" w:hAnsi="Times New Roman" w:cs="Times New Roman"/>
          <w:sz w:val="24"/>
          <w:szCs w:val="24"/>
          <w:lang w:val="en-ID" w:eastAsia="en-ID"/>
        </w:rPr>
        <w:t xml:space="preserve">Nomor M/3/HK.04/III/2020 </w:t>
      </w:r>
      <w:r w:rsidR="0044153A">
        <w:rPr>
          <w:rFonts w:ascii="Times New Roman" w:eastAsia="Times New Roman" w:hAnsi="Times New Roman" w:cs="Times New Roman"/>
          <w:sz w:val="24"/>
          <w:szCs w:val="24"/>
          <w:lang w:val="en-ID" w:eastAsia="en-ID"/>
        </w:rPr>
        <w:fldChar w:fldCharType="begin" w:fldLock="1"/>
      </w:r>
      <w:r w:rsidR="0044153A">
        <w:rPr>
          <w:rFonts w:ascii="Times New Roman" w:eastAsia="Times New Roman" w:hAnsi="Times New Roman" w:cs="Times New Roman"/>
          <w:sz w:val="24"/>
          <w:szCs w:val="24"/>
          <w:lang w:val="en-ID" w:eastAsia="en-ID"/>
        </w:rPr>
        <w:instrText>ADDIN CSL_CITATION {"citationItems":[{"id":"ITEM-1","itemData":{"URL":"https://kemnaker.go.id/news/detail/menaker-terbitkan-surat-edaran-tentang-pelindungan-buruh-dan-kelangsungan-usaha-terkait-covid-19","accessed":{"date-parts":[["2020","12","23"]]},"author":[{"dropping-particle":"","family":"Kemnaker","given":"Biro Humas","non-dropping-particle":"","parse-names":false,"suffix":""}],"id":"ITEM-1","issued":{"date-parts":[["2020"]]},"title":"Menaker Terbitkan Surat Edaran Tentang Pelindungan Buruh dan Kelangsungan Usaha Terkait COVID-19","type":"webpage"},"uris":["http://www.mendeley.com/documents/?uuid=effe9489-f999-4ce8-88d3-484e2cdb2749"]}],"mendeley":{"formattedCitation":"(Kemnaker, 2020)","plainTextFormattedCitation":"(Kemnaker, 2020)","previouslyFormattedCitation":"(Kemnaker, 2020)"},"properties":{"noteIndex":0},"schema":"https://github.com/citation-style-language/schema/raw/master/csl-citation.json"}</w:instrText>
      </w:r>
      <w:r w:rsidR="0044153A">
        <w:rPr>
          <w:rFonts w:ascii="Times New Roman" w:eastAsia="Times New Roman" w:hAnsi="Times New Roman" w:cs="Times New Roman"/>
          <w:sz w:val="24"/>
          <w:szCs w:val="24"/>
          <w:lang w:val="en-ID" w:eastAsia="en-ID"/>
        </w:rPr>
        <w:fldChar w:fldCharType="separate"/>
      </w:r>
      <w:r w:rsidR="0044153A" w:rsidRPr="0044153A">
        <w:rPr>
          <w:rFonts w:ascii="Times New Roman" w:eastAsia="Times New Roman" w:hAnsi="Times New Roman" w:cs="Times New Roman"/>
          <w:noProof/>
          <w:sz w:val="24"/>
          <w:szCs w:val="24"/>
          <w:lang w:val="en-ID" w:eastAsia="en-ID"/>
        </w:rPr>
        <w:t>(Kemnaker, 2020)</w:t>
      </w:r>
      <w:r w:rsidR="0044153A">
        <w:rPr>
          <w:rFonts w:ascii="Times New Roman" w:eastAsia="Times New Roman" w:hAnsi="Times New Roman" w:cs="Times New Roman"/>
          <w:sz w:val="24"/>
          <w:szCs w:val="24"/>
          <w:lang w:val="en-ID" w:eastAsia="en-ID"/>
        </w:rPr>
        <w:fldChar w:fldCharType="end"/>
      </w:r>
      <w:r w:rsidR="0044153A">
        <w:rPr>
          <w:rFonts w:ascii="Times New Roman" w:eastAsia="Times New Roman" w:hAnsi="Times New Roman" w:cs="Times New Roman"/>
          <w:sz w:val="24"/>
          <w:szCs w:val="24"/>
          <w:lang w:val="en-ID" w:eastAsia="en-ID"/>
        </w:rPr>
        <w:t xml:space="preserve"> </w:t>
      </w:r>
      <w:r w:rsidRPr="000C6876">
        <w:rPr>
          <w:rFonts w:ascii="Times New Roman" w:eastAsia="Times New Roman" w:hAnsi="Times New Roman" w:cs="Times New Roman"/>
          <w:sz w:val="24"/>
          <w:szCs w:val="24"/>
          <w:lang w:val="en-ID" w:eastAsia="en-ID"/>
        </w:rPr>
        <w:t xml:space="preserve">tentang Pelindungan Pekerja/Buruh dan Kelangsungan Usaha Dalam Rangka Pencegahan dan Penanggulangan </w:t>
      </w:r>
      <w:r w:rsidR="00BF3CF6">
        <w:rPr>
          <w:rFonts w:ascii="Times New Roman" w:eastAsia="Times New Roman" w:hAnsi="Times New Roman" w:cs="Times New Roman"/>
          <w:sz w:val="24"/>
          <w:szCs w:val="24"/>
          <w:lang w:val="en-ID" w:eastAsia="en-ID"/>
        </w:rPr>
        <w:t>Covid</w:t>
      </w:r>
      <w:r w:rsidRPr="000C6876">
        <w:rPr>
          <w:rFonts w:ascii="Times New Roman" w:eastAsia="Times New Roman" w:hAnsi="Times New Roman" w:cs="Times New Roman"/>
          <w:sz w:val="24"/>
          <w:szCs w:val="24"/>
          <w:lang w:val="en-ID" w:eastAsia="en-ID"/>
        </w:rPr>
        <w:t>-19 tanggal 17 Maret 2020 ini ditujukan kepada para Gubernur di seluruh Indonesia</w:t>
      </w:r>
      <w:r w:rsidR="0044153A">
        <w:rPr>
          <w:rFonts w:ascii="Times New Roman" w:eastAsia="Times New Roman" w:hAnsi="Times New Roman" w:cs="Times New Roman"/>
          <w:sz w:val="24"/>
          <w:szCs w:val="24"/>
          <w:lang w:val="en-ID" w:eastAsia="en-ID"/>
        </w:rPr>
        <w:t xml:space="preserve">. </w:t>
      </w:r>
      <w:r w:rsidRPr="000C6876">
        <w:rPr>
          <w:rFonts w:ascii="Times New Roman" w:eastAsia="Times New Roman" w:hAnsi="Times New Roman" w:cs="Times New Roman"/>
          <w:sz w:val="24"/>
          <w:szCs w:val="24"/>
          <w:lang w:val="en-ID" w:eastAsia="en-ID"/>
        </w:rPr>
        <w:t xml:space="preserve">Dalam SE Menaker ini, disebutkan para Gubernur diminta melaksanakan pelindungan pengupahan bagi pekerja/buruh terkait Pemdemi </w:t>
      </w:r>
      <w:r w:rsidR="00BF3CF6">
        <w:rPr>
          <w:rFonts w:ascii="Times New Roman" w:eastAsia="Times New Roman" w:hAnsi="Times New Roman" w:cs="Times New Roman"/>
          <w:sz w:val="24"/>
          <w:szCs w:val="24"/>
          <w:lang w:val="en-ID" w:eastAsia="en-ID"/>
        </w:rPr>
        <w:t>Covid</w:t>
      </w:r>
      <w:r w:rsidRPr="000C6876">
        <w:rPr>
          <w:rFonts w:ascii="Times New Roman" w:eastAsia="Times New Roman" w:hAnsi="Times New Roman" w:cs="Times New Roman"/>
          <w:sz w:val="24"/>
          <w:szCs w:val="24"/>
          <w:lang w:val="en-ID" w:eastAsia="en-ID"/>
        </w:rPr>
        <w:t xml:space="preserve">-19 serta mengupayakan pencegahan, penyebaran, dan penanganan kasus terkait </w:t>
      </w:r>
      <w:r w:rsidR="00BF3CF6">
        <w:rPr>
          <w:rFonts w:ascii="Times New Roman" w:eastAsia="Times New Roman" w:hAnsi="Times New Roman" w:cs="Times New Roman"/>
          <w:sz w:val="24"/>
          <w:szCs w:val="24"/>
          <w:lang w:val="en-ID" w:eastAsia="en-ID"/>
        </w:rPr>
        <w:t>Covid</w:t>
      </w:r>
      <w:r w:rsidRPr="000C6876">
        <w:rPr>
          <w:rFonts w:ascii="Times New Roman" w:eastAsia="Times New Roman" w:hAnsi="Times New Roman" w:cs="Times New Roman"/>
          <w:sz w:val="24"/>
          <w:szCs w:val="24"/>
          <w:lang w:val="en-ID" w:eastAsia="en-ID"/>
        </w:rPr>
        <w:t xml:space="preserve"> -19 di lingkungan kerja.</w:t>
      </w:r>
      <w:r w:rsidR="0044153A" w:rsidRPr="0044153A">
        <w:rPr>
          <w:rFonts w:ascii="Times New Roman" w:eastAsia="Times New Roman" w:hAnsi="Times New Roman" w:cs="Times New Roman"/>
          <w:sz w:val="24"/>
          <w:szCs w:val="24"/>
          <w:lang w:val="en-ID" w:eastAsia="en-ID"/>
        </w:rPr>
        <w:t xml:space="preserve"> </w:t>
      </w:r>
    </w:p>
    <w:p w14:paraId="07D8D834" w14:textId="25800771" w:rsidR="0044153A" w:rsidRDefault="009D1FA3" w:rsidP="00C55EAE">
      <w:pPr>
        <w:spacing w:line="240" w:lineRule="auto"/>
        <w:jc w:val="both"/>
        <w:rPr>
          <w:rFonts w:ascii="Times New Roman" w:eastAsia="Times New Roman" w:hAnsi="Times New Roman" w:cs="Times New Roman"/>
          <w:sz w:val="24"/>
          <w:szCs w:val="24"/>
          <w:lang w:val="en-ID" w:eastAsia="en-ID"/>
        </w:rPr>
      </w:pPr>
      <w:r w:rsidRPr="007731CF">
        <w:rPr>
          <w:rFonts w:ascii="Times New Roman" w:eastAsia="Times New Roman" w:hAnsi="Times New Roman" w:cs="Times New Roman"/>
          <w:sz w:val="24"/>
          <w:szCs w:val="24"/>
          <w:lang w:val="en-ID" w:eastAsia="en-ID"/>
        </w:rPr>
        <w:t xml:space="preserve">Bagi pekerja/buruh yang dikategorikan sebagai Orang Dalam Pemantauan (ODP) </w:t>
      </w:r>
      <w:r w:rsidR="00BF3CF6">
        <w:rPr>
          <w:rFonts w:ascii="Times New Roman" w:eastAsia="Times New Roman" w:hAnsi="Times New Roman" w:cs="Times New Roman"/>
          <w:sz w:val="24"/>
          <w:szCs w:val="24"/>
          <w:lang w:val="en-ID" w:eastAsia="en-ID"/>
        </w:rPr>
        <w:t xml:space="preserve">atau Orang Tanpa Gejala (OTG) </w:t>
      </w:r>
      <w:r w:rsidRPr="007731CF">
        <w:rPr>
          <w:rFonts w:ascii="Times New Roman" w:eastAsia="Times New Roman" w:hAnsi="Times New Roman" w:cs="Times New Roman"/>
          <w:sz w:val="24"/>
          <w:szCs w:val="24"/>
          <w:lang w:val="en-ID" w:eastAsia="en-ID"/>
        </w:rPr>
        <w:t xml:space="preserve">terkait </w:t>
      </w:r>
      <w:r w:rsidR="00BF3CF6">
        <w:rPr>
          <w:rFonts w:ascii="Times New Roman" w:eastAsia="Times New Roman" w:hAnsi="Times New Roman" w:cs="Times New Roman"/>
          <w:sz w:val="24"/>
          <w:szCs w:val="24"/>
          <w:lang w:val="en-ID" w:eastAsia="en-ID"/>
        </w:rPr>
        <w:t>Covid</w:t>
      </w:r>
      <w:r w:rsidRPr="007731CF">
        <w:rPr>
          <w:rFonts w:ascii="Times New Roman" w:eastAsia="Times New Roman" w:hAnsi="Times New Roman" w:cs="Times New Roman"/>
          <w:sz w:val="24"/>
          <w:szCs w:val="24"/>
          <w:lang w:val="en-ID" w:eastAsia="en-ID"/>
        </w:rPr>
        <w:t>-19 berdasarkan keterangan dokter sehingga tidak masuk kerja paling lama 14 hari atau sesuai standar Kementerian Kesehatan, maka upahnya dibayarkan secara penuh</w:t>
      </w:r>
      <w:r>
        <w:rPr>
          <w:rFonts w:ascii="Times New Roman" w:eastAsia="Times New Roman" w:hAnsi="Times New Roman" w:cs="Times New Roman"/>
          <w:sz w:val="24"/>
          <w:szCs w:val="24"/>
          <w:lang w:val="en-ID" w:eastAsia="en-ID"/>
        </w:rPr>
        <w:t>.</w:t>
      </w:r>
      <w:r w:rsidRPr="007731CF">
        <w:rPr>
          <w:rFonts w:ascii="Times New Roman" w:eastAsia="Times New Roman" w:hAnsi="Times New Roman" w:cs="Times New Roman"/>
          <w:sz w:val="24"/>
          <w:szCs w:val="24"/>
          <w:lang w:val="en-ID" w:eastAsia="en-ID"/>
        </w:rPr>
        <w:t xml:space="preserve"> </w:t>
      </w:r>
      <w:r w:rsidR="00570C3C" w:rsidRPr="000C6876">
        <w:rPr>
          <w:rFonts w:ascii="Times New Roman" w:eastAsia="Times New Roman" w:hAnsi="Times New Roman" w:cs="Times New Roman"/>
          <w:sz w:val="24"/>
          <w:szCs w:val="24"/>
          <w:lang w:val="en-ID" w:eastAsia="en-ID"/>
        </w:rPr>
        <w:t>S</w:t>
      </w:r>
      <w:r w:rsidR="001F4D05">
        <w:rPr>
          <w:rFonts w:ascii="Times New Roman" w:eastAsia="Times New Roman" w:hAnsi="Times New Roman" w:cs="Times New Roman"/>
          <w:sz w:val="24"/>
          <w:szCs w:val="24"/>
          <w:lang w:val="en-ID" w:eastAsia="en-ID"/>
        </w:rPr>
        <w:t xml:space="preserve">urat </w:t>
      </w:r>
      <w:r w:rsidR="00570C3C" w:rsidRPr="000C6876">
        <w:rPr>
          <w:rFonts w:ascii="Times New Roman" w:eastAsia="Times New Roman" w:hAnsi="Times New Roman" w:cs="Times New Roman"/>
          <w:sz w:val="24"/>
          <w:szCs w:val="24"/>
          <w:lang w:val="en-ID" w:eastAsia="en-ID"/>
        </w:rPr>
        <w:t>E</w:t>
      </w:r>
      <w:r w:rsidR="001F4D05">
        <w:rPr>
          <w:rFonts w:ascii="Times New Roman" w:eastAsia="Times New Roman" w:hAnsi="Times New Roman" w:cs="Times New Roman"/>
          <w:sz w:val="24"/>
          <w:szCs w:val="24"/>
          <w:lang w:val="en-ID" w:eastAsia="en-ID"/>
        </w:rPr>
        <w:t>daran</w:t>
      </w:r>
      <w:r w:rsidR="00570C3C" w:rsidRPr="000C6876">
        <w:rPr>
          <w:rFonts w:ascii="Times New Roman" w:eastAsia="Times New Roman" w:hAnsi="Times New Roman" w:cs="Times New Roman"/>
          <w:sz w:val="24"/>
          <w:szCs w:val="24"/>
          <w:lang w:val="en-ID" w:eastAsia="en-ID"/>
        </w:rPr>
        <w:t xml:space="preserve"> ini diterbitkan dengan mempertimbangkan meningkatnya penyebaran </w:t>
      </w:r>
      <w:r w:rsidR="00BF3CF6">
        <w:rPr>
          <w:rFonts w:ascii="Times New Roman" w:eastAsia="Times New Roman" w:hAnsi="Times New Roman" w:cs="Times New Roman"/>
          <w:sz w:val="24"/>
          <w:szCs w:val="24"/>
          <w:lang w:val="en-ID" w:eastAsia="en-ID"/>
        </w:rPr>
        <w:t>Covid</w:t>
      </w:r>
      <w:r w:rsidR="00570C3C" w:rsidRPr="000C6876">
        <w:rPr>
          <w:rFonts w:ascii="Times New Roman" w:eastAsia="Times New Roman" w:hAnsi="Times New Roman" w:cs="Times New Roman"/>
          <w:sz w:val="24"/>
          <w:szCs w:val="24"/>
          <w:lang w:val="en-ID" w:eastAsia="en-ID"/>
        </w:rPr>
        <w:t xml:space="preserve">-19 di beberapa wilayah Indonesia dan memperhatikan pernyataan resmi WHO yang menyatakan </w:t>
      </w:r>
      <w:r w:rsidR="00BF3CF6">
        <w:rPr>
          <w:rFonts w:ascii="Times New Roman" w:eastAsia="Times New Roman" w:hAnsi="Times New Roman" w:cs="Times New Roman"/>
          <w:sz w:val="24"/>
          <w:szCs w:val="24"/>
          <w:lang w:val="en-ID" w:eastAsia="en-ID"/>
        </w:rPr>
        <w:t>Covid</w:t>
      </w:r>
      <w:r w:rsidR="00570C3C" w:rsidRPr="000C6876">
        <w:rPr>
          <w:rFonts w:ascii="Times New Roman" w:eastAsia="Times New Roman" w:hAnsi="Times New Roman" w:cs="Times New Roman"/>
          <w:sz w:val="24"/>
          <w:szCs w:val="24"/>
          <w:lang w:val="en-ID" w:eastAsia="en-ID"/>
        </w:rPr>
        <w:t>-19 sebagai pandemi global, maka perlu dilakukan langkah-langkah untuk melindungi pekerja/buruh dan kelangsungan usaha.</w:t>
      </w:r>
      <w:r w:rsidR="00570C3C">
        <w:rPr>
          <w:rFonts w:ascii="Times New Roman" w:eastAsia="Times New Roman" w:hAnsi="Times New Roman" w:cs="Times New Roman"/>
          <w:sz w:val="24"/>
          <w:szCs w:val="24"/>
          <w:lang w:val="en-ID" w:eastAsia="en-ID"/>
        </w:rPr>
        <w:t xml:space="preserve"> </w:t>
      </w:r>
      <w:r w:rsidR="0044153A">
        <w:rPr>
          <w:rFonts w:ascii="Times New Roman" w:eastAsia="Times New Roman" w:hAnsi="Times New Roman" w:cs="Times New Roman"/>
          <w:sz w:val="24"/>
          <w:szCs w:val="24"/>
          <w:lang w:val="en-ID" w:eastAsia="en-ID"/>
        </w:rPr>
        <w:fldChar w:fldCharType="begin" w:fldLock="1"/>
      </w:r>
      <w:r w:rsidR="00D07444">
        <w:rPr>
          <w:rFonts w:ascii="Times New Roman" w:eastAsia="Times New Roman" w:hAnsi="Times New Roman" w:cs="Times New Roman"/>
          <w:sz w:val="24"/>
          <w:szCs w:val="24"/>
          <w:lang w:val="en-ID" w:eastAsia="en-ID"/>
        </w:rPr>
        <w:instrText>ADDIN CSL_CITATION {"citationItems":[{"id":"ITEM-1","itemData":{"author":[{"dropping-particle":"","family":"Menteri Dalam Negeri","given":"Republik Indonesia","non-dropping-particle":"","parse-names":false,"suffix":""}],"id":"ITEM-1","issued":{"date-parts":[["2020"]]},"title":"Permendagri No. 20 Tahun 2020 Tentang Percepatan Penanganan Corona Virus Disease 2019 di Lingkungan Pemarintah Daerah.pdf","type":"article"},"uris":["http://www.mendeley.com/documents/?uuid=9a81ece9-1373-4f9a-8b45-0ca9aed42336"]}],"mendeley":{"formattedCitation":"(Menteri Dalam Negeri, 2020)","plainTextFormattedCitation":"(Menteri Dalam Negeri, 2020)","previouslyFormattedCitation":"(Menteri Dalam Negeri, 2020)"},"properties":{"noteIndex":0},"schema":"https://github.com/citation-style-language/schema/raw/master/csl-citation.json"}</w:instrText>
      </w:r>
      <w:r w:rsidR="0044153A">
        <w:rPr>
          <w:rFonts w:ascii="Times New Roman" w:eastAsia="Times New Roman" w:hAnsi="Times New Roman" w:cs="Times New Roman"/>
          <w:sz w:val="24"/>
          <w:szCs w:val="24"/>
          <w:lang w:val="en-ID" w:eastAsia="en-ID"/>
        </w:rPr>
        <w:fldChar w:fldCharType="separate"/>
      </w:r>
      <w:r w:rsidR="0044153A" w:rsidRPr="0044153A">
        <w:rPr>
          <w:rFonts w:ascii="Times New Roman" w:eastAsia="Times New Roman" w:hAnsi="Times New Roman" w:cs="Times New Roman"/>
          <w:noProof/>
          <w:sz w:val="24"/>
          <w:szCs w:val="24"/>
          <w:lang w:val="en-ID" w:eastAsia="en-ID"/>
        </w:rPr>
        <w:t>(Menteri Dalam Negeri, 2020)</w:t>
      </w:r>
      <w:r w:rsidR="0044153A">
        <w:rPr>
          <w:rFonts w:ascii="Times New Roman" w:eastAsia="Times New Roman" w:hAnsi="Times New Roman" w:cs="Times New Roman"/>
          <w:sz w:val="24"/>
          <w:szCs w:val="24"/>
          <w:lang w:val="en-ID" w:eastAsia="en-ID"/>
        </w:rPr>
        <w:fldChar w:fldCharType="end"/>
      </w:r>
      <w:r w:rsidR="0044153A">
        <w:rPr>
          <w:rFonts w:ascii="Times New Roman" w:eastAsia="Times New Roman" w:hAnsi="Times New Roman" w:cs="Times New Roman"/>
          <w:sz w:val="24"/>
          <w:szCs w:val="24"/>
          <w:lang w:val="en-ID" w:eastAsia="en-ID"/>
        </w:rPr>
        <w:t xml:space="preserve"> </w:t>
      </w:r>
    </w:p>
    <w:p w14:paraId="35707C13" w14:textId="0AC6C40A" w:rsidR="00650DC3" w:rsidRDefault="009D1FA3" w:rsidP="00C55EAE">
      <w:pPr>
        <w:spacing w:line="240" w:lineRule="auto"/>
        <w:jc w:val="both"/>
        <w:rPr>
          <w:rFonts w:ascii="Times New Roman" w:eastAsia="Times New Roman" w:hAnsi="Times New Roman" w:cs="Times New Roman"/>
          <w:sz w:val="24"/>
          <w:szCs w:val="24"/>
          <w:lang w:val="en-ID" w:eastAsia="en-ID"/>
        </w:rPr>
      </w:pPr>
      <w:r w:rsidRPr="009D1FA3">
        <w:rPr>
          <w:rFonts w:ascii="Times New Roman" w:eastAsia="Times New Roman" w:hAnsi="Times New Roman" w:cs="Times New Roman"/>
          <w:sz w:val="24"/>
          <w:szCs w:val="24"/>
          <w:lang w:val="en-ID" w:eastAsia="en-ID"/>
        </w:rPr>
        <w:t xml:space="preserve">Sedangkan bagi perusahaan yang melakukan pembatasan kegiatan usaha akibat kebijakan pemerintah di daerah masing-masing guna pencegahan dan penanggulangan </w:t>
      </w:r>
      <w:r w:rsidR="001F4D05">
        <w:rPr>
          <w:rFonts w:ascii="Times New Roman" w:eastAsia="Times New Roman" w:hAnsi="Times New Roman" w:cs="Times New Roman"/>
          <w:sz w:val="24"/>
          <w:szCs w:val="24"/>
          <w:lang w:val="en-ID" w:eastAsia="en-ID"/>
        </w:rPr>
        <w:t xml:space="preserve">pandemi </w:t>
      </w:r>
      <w:r w:rsidR="00BF3CF6">
        <w:rPr>
          <w:rFonts w:ascii="Times New Roman" w:eastAsia="Times New Roman" w:hAnsi="Times New Roman" w:cs="Times New Roman"/>
          <w:sz w:val="24"/>
          <w:szCs w:val="24"/>
          <w:lang w:val="en-ID" w:eastAsia="en-ID"/>
        </w:rPr>
        <w:t>Covid-</w:t>
      </w:r>
      <w:r w:rsidRPr="009D1FA3">
        <w:rPr>
          <w:rFonts w:ascii="Times New Roman" w:eastAsia="Times New Roman" w:hAnsi="Times New Roman" w:cs="Times New Roman"/>
          <w:sz w:val="24"/>
          <w:szCs w:val="24"/>
          <w:lang w:val="en-ID" w:eastAsia="en-ID"/>
        </w:rPr>
        <w:t>19 sehingga menyebabkan sebagian atau seluruh pekerja/buruhnya tidak masuk kerja, dengan mempertimbangkan kelangsungan usaha maka perubahan besaran dan cara pembayaran upah pekerja/buruh dilakukan sesuai dengan kesepakatan antara pengusaha dengan pekerja/buruh.</w:t>
      </w:r>
    </w:p>
    <w:p w14:paraId="486528F7" w14:textId="3754C1AA" w:rsidR="009D1FA3" w:rsidRDefault="009D1FA3" w:rsidP="00C55EAE">
      <w:pPr>
        <w:spacing w:line="240" w:lineRule="auto"/>
        <w:jc w:val="both"/>
        <w:rPr>
          <w:rFonts w:ascii="Times New Roman" w:hAnsi="Times New Roman" w:cs="Times New Roman"/>
          <w:sz w:val="24"/>
          <w:szCs w:val="24"/>
          <w:lang w:val="en-US"/>
        </w:rPr>
      </w:pPr>
      <w:r w:rsidRPr="009D1FA3">
        <w:rPr>
          <w:rFonts w:ascii="Times New Roman" w:hAnsi="Times New Roman" w:cs="Times New Roman"/>
          <w:sz w:val="24"/>
          <w:szCs w:val="24"/>
        </w:rPr>
        <w:t>P</w:t>
      </w:r>
      <w:r w:rsidR="00570C3C">
        <w:rPr>
          <w:rFonts w:ascii="Times New Roman" w:hAnsi="Times New Roman" w:cs="Times New Roman"/>
          <w:sz w:val="24"/>
          <w:szCs w:val="24"/>
          <w:lang w:val="en-US"/>
        </w:rPr>
        <w:t>ada p</w:t>
      </w:r>
      <w:r w:rsidRPr="009D1FA3">
        <w:rPr>
          <w:rFonts w:ascii="Times New Roman" w:hAnsi="Times New Roman" w:cs="Times New Roman"/>
          <w:sz w:val="24"/>
          <w:szCs w:val="24"/>
        </w:rPr>
        <w:t xml:space="preserve">asal 93 </w:t>
      </w:r>
      <w:r w:rsidR="001F4D05">
        <w:rPr>
          <w:rFonts w:ascii="Times New Roman" w:hAnsi="Times New Roman" w:cs="Times New Roman"/>
          <w:sz w:val="24"/>
          <w:szCs w:val="24"/>
          <w:lang w:val="en-US"/>
        </w:rPr>
        <w:t xml:space="preserve">Undang-undang </w:t>
      </w:r>
      <w:r w:rsidR="008F5866">
        <w:rPr>
          <w:rFonts w:ascii="Times New Roman" w:hAnsi="Times New Roman" w:cs="Times New Roman"/>
          <w:sz w:val="24"/>
          <w:szCs w:val="24"/>
          <w:lang w:val="en-US"/>
        </w:rPr>
        <w:t xml:space="preserve">No. </w:t>
      </w:r>
      <w:r w:rsidR="008F5866" w:rsidRPr="00D511D8">
        <w:rPr>
          <w:rFonts w:ascii="Times New Roman" w:hAnsi="Times New Roman" w:cs="Times New Roman"/>
          <w:sz w:val="24"/>
          <w:szCs w:val="24"/>
        </w:rPr>
        <w:t>13 Tahun 2003</w:t>
      </w:r>
      <w:r w:rsidR="008F5866">
        <w:rPr>
          <w:rFonts w:ascii="Times New Roman" w:hAnsi="Times New Roman" w:cs="Times New Roman"/>
          <w:sz w:val="24"/>
          <w:szCs w:val="24"/>
          <w:lang w:val="en-US"/>
        </w:rPr>
        <w:t xml:space="preserve"> tentang Ketenagakerjaan, </w:t>
      </w:r>
      <w:r w:rsidRPr="009D1FA3">
        <w:rPr>
          <w:rFonts w:ascii="Times New Roman" w:hAnsi="Times New Roman" w:cs="Times New Roman"/>
          <w:sz w:val="24"/>
          <w:szCs w:val="24"/>
        </w:rPr>
        <w:t>pengusaha wajib membayar upah apabila pekerja/buruh bersedia melakukan pekerjaan yang telah dijanjikan tetapi pengusaha tidak mempekerjakannya, baik karena kesalahan sendiri maupun halangan yang seharusnya dapat dihindari pengusaha;</w:t>
      </w:r>
      <w:r w:rsidRPr="009D1FA3">
        <w:rPr>
          <w:rFonts w:ascii="Times New Roman" w:hAnsi="Times New Roman" w:cs="Times New Roman"/>
          <w:sz w:val="24"/>
          <w:szCs w:val="24"/>
          <w:lang w:val="en-US"/>
        </w:rPr>
        <w:t xml:space="preserve"> </w:t>
      </w:r>
      <w:r w:rsidRPr="009D1FA3">
        <w:rPr>
          <w:rFonts w:ascii="Times New Roman" w:hAnsi="Times New Roman" w:cs="Times New Roman"/>
          <w:sz w:val="24"/>
          <w:szCs w:val="24"/>
          <w:lang w:val="en-US"/>
        </w:rPr>
        <w:fldChar w:fldCharType="begin" w:fldLock="1"/>
      </w:r>
      <w:r w:rsidRPr="009D1FA3">
        <w:rPr>
          <w:rFonts w:ascii="Times New Roman" w:hAnsi="Times New Roman" w:cs="Times New Roman"/>
          <w:sz w:val="24"/>
          <w:szCs w:val="24"/>
          <w:lang w:val="en-US"/>
        </w:rPr>
        <w:instrText>ADDIN CSL_CITATION {"citationItems":[{"id":"ITEM-1","itemData":{"abstract":"Menimbang : a. bahwa pembangunan nasional dilaksanakan dalam rangka pembangunan manusia Indonesia seutuhnya dan pembangunan masyarakat Indonesia seluruhnya untuk mewujudkan masyarakat yang sejahtera, adil, makmur, yang merata, baik materiil maupun spiritual berdasarkan Pancasila dan Undang Undang Dasar Negara Republik Indonesia Tahun 1945; b. bahwa dalam pelaksanaan pembangunan nasional, tenaga kerja mempunyai peranan dan kedudukan yang sangat penting sebagai pelaku dan tujuan pembangunan; c. bahwa sesuai dengan peranan dan kedudukan tenaga kerja, diperlukan pembangunan ketenagakerjaan untuk meningkatkan kualitas tenaga kerja dan peransertanya dalam pembangunan serta peningkatan perlindungan tenaga kerja dan keluarganya sesuai dengan harkat dan martabat kemanusiaan; d. bahwa perlindungan terhadap tenaga kerja dimaksudkan untuk menjamin hak hak dasar pekerja/buruh dan menjamin kesamaan kesempatan serta perlakuan tanpa diskriminasi atas dasar apapun untuk mewujudkan kesejahteraan pekerja/buruh dan keluarganya dengan tetap memperhatikan perkembangan kemajuan dunia usaha; e. bahwa beberapa undang undang di bidang ketenagakerjaan dipandang sudah tidak sesuai lagi dengan kebutuhan dan tuntutan pembangunan ketenagakerjaan, oleh karena itu perlu dicabut dan/atau ditarik kembali;","author":[{"dropping-particle":"","family":"Republik Indonesia","given":"","non-dropping-particle":"","parse-names":false,"suffix":""}],"container-title":"Undang-Undang","id":"ITEM-1","issue":"1","issued":{"date-parts":[["2003"]]},"page":"1-34","title":"Undang-Undang Republik Indonesia No.13 Tahun 2003 tentang Ketenagakerjaan","type":"article-journal"},"uris":["http://www.mendeley.com/documents/?uuid=6e1e0872-3114-4d89-a930-9924e490277f"]}],"mendeley":{"formattedCitation":"(Republik Indonesia, 2003)","plainTextFormattedCitation":"(Republik Indonesia, 2003)","previouslyFormattedCitation":"(Republik Indonesia, 2003)"},"properties":{"noteIndex":0},"schema":"https://github.com/citation-style-language/schema/raw/master/csl-citation.json"}</w:instrText>
      </w:r>
      <w:r w:rsidRPr="009D1FA3">
        <w:rPr>
          <w:rFonts w:ascii="Times New Roman" w:hAnsi="Times New Roman" w:cs="Times New Roman"/>
          <w:sz w:val="24"/>
          <w:szCs w:val="24"/>
          <w:lang w:val="en-US"/>
        </w:rPr>
        <w:fldChar w:fldCharType="separate"/>
      </w:r>
      <w:r w:rsidRPr="009D1FA3">
        <w:rPr>
          <w:rFonts w:ascii="Times New Roman" w:hAnsi="Times New Roman" w:cs="Times New Roman"/>
          <w:noProof/>
          <w:sz w:val="24"/>
          <w:szCs w:val="24"/>
          <w:lang w:val="en-US"/>
        </w:rPr>
        <w:t>(Republik Indonesia, 2003)</w:t>
      </w:r>
      <w:r w:rsidRPr="009D1FA3">
        <w:rPr>
          <w:rFonts w:ascii="Times New Roman" w:hAnsi="Times New Roman" w:cs="Times New Roman"/>
          <w:sz w:val="24"/>
          <w:szCs w:val="24"/>
          <w:lang w:val="en-US"/>
        </w:rPr>
        <w:fldChar w:fldCharType="end"/>
      </w:r>
    </w:p>
    <w:p w14:paraId="38B37FF8" w14:textId="7936A9DF" w:rsidR="00A132C6" w:rsidRDefault="00A132C6" w:rsidP="00C55EAE">
      <w:pPr>
        <w:spacing w:line="24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Apabila</w:t>
      </w:r>
      <w:r w:rsidRPr="000C6876">
        <w:rPr>
          <w:rFonts w:ascii="Times New Roman" w:eastAsia="Times New Roman" w:hAnsi="Times New Roman" w:cs="Times New Roman"/>
          <w:sz w:val="24"/>
          <w:szCs w:val="24"/>
          <w:lang w:val="en-ID" w:eastAsia="en-ID"/>
        </w:rPr>
        <w:t xml:space="preserve"> terdapat pekerja/buruh atau pengusaha yang beresiko, diduga atau mengalamai sakit akibat </w:t>
      </w:r>
      <w:r w:rsidR="00BF3CF6">
        <w:rPr>
          <w:rFonts w:ascii="Times New Roman" w:eastAsia="Times New Roman" w:hAnsi="Times New Roman" w:cs="Times New Roman"/>
          <w:sz w:val="24"/>
          <w:szCs w:val="24"/>
          <w:lang w:val="en-ID" w:eastAsia="en-ID"/>
        </w:rPr>
        <w:t>Covid</w:t>
      </w:r>
      <w:r w:rsidRPr="000C6876">
        <w:rPr>
          <w:rFonts w:ascii="Times New Roman" w:eastAsia="Times New Roman" w:hAnsi="Times New Roman" w:cs="Times New Roman"/>
          <w:sz w:val="24"/>
          <w:szCs w:val="24"/>
          <w:lang w:val="en-ID" w:eastAsia="en-ID"/>
        </w:rPr>
        <w:t>-19 maka dilakukan langkah-langkah penanganan sesuai standar kesehatan yang dikeluarkan oleh Kementerian Kesehatan.</w:t>
      </w:r>
      <w:r>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fldChar w:fldCharType="begin" w:fldLock="1"/>
      </w:r>
      <w:r>
        <w:rPr>
          <w:rFonts w:ascii="Times New Roman" w:eastAsia="Times New Roman" w:hAnsi="Times New Roman" w:cs="Times New Roman"/>
          <w:sz w:val="24"/>
          <w:szCs w:val="24"/>
          <w:lang w:val="en-ID" w:eastAsia="en-ID"/>
        </w:rPr>
        <w:instrText>ADDIN CSL_CITATION {"citationItems":[{"id":"ITEM-1","itemData":{"author":[{"dropping-particle":"","family":"Jaringan Dokumentasi dan Informasi Hukum Kementerian Ketenagakerjaan","given":"","non-dropping-particle":"","parse-names":false,"suffix":""}],"id":"ITEM-1","issued":{"date-parts":[["2020"]]},"page":"2-3","title":"Pelindungan Pekerja/Buruh dan Kelangsungan Usaha Dalam Rangka Pencegahan dan Penanggulangan COVID-19","type":"article-journal"},"uris":["http://www.mendeley.com/documents/?uuid=c8003985-fa56-4492-b71e-1d9119f68a68"]}],"mendeley":{"formattedCitation":"(Jaringan Dokumentasi dan Informasi Hukum Kementerian Ketenagakerjaan, 2020)","plainTextFormattedCitation":"(Jaringan Dokumentasi dan Informasi Hukum Kementerian Ketenagakerjaan, 2020)","previouslyFormattedCitation":"(Jaringan Dokumentasi dan Informasi Hukum Kementerian Ketenagakerjaan, 2020)"},"properties":{"noteIndex":0},"schema":"https://github.com/citation-style-language/schema/raw/master/csl-citation.json"}</w:instrText>
      </w:r>
      <w:r>
        <w:rPr>
          <w:rFonts w:ascii="Times New Roman" w:eastAsia="Times New Roman" w:hAnsi="Times New Roman" w:cs="Times New Roman"/>
          <w:sz w:val="24"/>
          <w:szCs w:val="24"/>
          <w:lang w:val="en-ID" w:eastAsia="en-ID"/>
        </w:rPr>
        <w:fldChar w:fldCharType="separate"/>
      </w:r>
      <w:r w:rsidRPr="00D07444">
        <w:rPr>
          <w:rFonts w:ascii="Times New Roman" w:eastAsia="Times New Roman" w:hAnsi="Times New Roman" w:cs="Times New Roman"/>
          <w:noProof/>
          <w:sz w:val="24"/>
          <w:szCs w:val="24"/>
          <w:lang w:val="en-ID" w:eastAsia="en-ID"/>
        </w:rPr>
        <w:t>(Jaringan Dokumentasi dan Informasi Hukum Kementerian Ketenagakerjaan, 2020)</w:t>
      </w:r>
      <w:r>
        <w:rPr>
          <w:rFonts w:ascii="Times New Roman" w:eastAsia="Times New Roman" w:hAnsi="Times New Roman" w:cs="Times New Roman"/>
          <w:sz w:val="24"/>
          <w:szCs w:val="24"/>
          <w:lang w:val="en-ID" w:eastAsia="en-ID"/>
        </w:rPr>
        <w:fldChar w:fldCharType="end"/>
      </w:r>
    </w:p>
    <w:p w14:paraId="11C1D27D" w14:textId="77777777" w:rsidR="00AB1546" w:rsidRPr="00AB1546" w:rsidRDefault="00AB1546" w:rsidP="006C410E">
      <w:pPr>
        <w:spacing w:after="0" w:line="240" w:lineRule="auto"/>
        <w:jc w:val="both"/>
        <w:rPr>
          <w:rFonts w:ascii="Times New Roman" w:hAnsi="Times New Roman" w:cs="Times New Roman"/>
          <w:sz w:val="24"/>
          <w:szCs w:val="24"/>
        </w:rPr>
      </w:pPr>
    </w:p>
    <w:p w14:paraId="46BB7B1F" w14:textId="2EF34EE6" w:rsidR="00A132C6" w:rsidRPr="00A132C6" w:rsidRDefault="00A132C6" w:rsidP="00C55EAE">
      <w:pPr>
        <w:spacing w:line="240" w:lineRule="auto"/>
        <w:jc w:val="both"/>
        <w:rPr>
          <w:rFonts w:ascii="Times New Roman" w:hAnsi="Times New Roman" w:cs="Times New Roman"/>
          <w:b/>
          <w:bCs/>
          <w:sz w:val="24"/>
          <w:szCs w:val="24"/>
          <w:lang w:val="en-US"/>
        </w:rPr>
      </w:pPr>
      <w:r w:rsidRPr="00A132C6">
        <w:rPr>
          <w:rFonts w:ascii="Times New Roman" w:hAnsi="Times New Roman" w:cs="Times New Roman"/>
          <w:b/>
          <w:bCs/>
          <w:sz w:val="24"/>
          <w:szCs w:val="24"/>
          <w:lang w:val="en-US"/>
        </w:rPr>
        <w:t>Pemutusan Hubungan Kerja</w:t>
      </w:r>
      <w:r w:rsidR="00650DC3">
        <w:rPr>
          <w:rFonts w:ascii="Times New Roman" w:hAnsi="Times New Roman" w:cs="Times New Roman"/>
          <w:b/>
          <w:bCs/>
          <w:sz w:val="24"/>
          <w:szCs w:val="24"/>
          <w:lang w:val="en-US"/>
        </w:rPr>
        <w:t xml:space="preserve"> (PHK)</w:t>
      </w:r>
    </w:p>
    <w:p w14:paraId="53BEB72E" w14:textId="4B5856DD" w:rsidR="00B051E8" w:rsidRDefault="00D511D8" w:rsidP="00C55EAE">
      <w:pPr>
        <w:spacing w:line="240" w:lineRule="auto"/>
        <w:jc w:val="both"/>
        <w:rPr>
          <w:rFonts w:ascii="Times New Roman" w:hAnsi="Times New Roman" w:cs="Times New Roman"/>
          <w:sz w:val="24"/>
          <w:szCs w:val="24"/>
        </w:rPr>
      </w:pPr>
      <w:r w:rsidRPr="007731CF">
        <w:rPr>
          <w:rFonts w:ascii="Times New Roman" w:hAnsi="Times New Roman" w:cs="Times New Roman"/>
          <w:sz w:val="24"/>
          <w:szCs w:val="24"/>
        </w:rPr>
        <w:t>Berdasarkan Pasal 61 ayat (1) UU Nomor 13 tahun 2003 tentang ketenagakerjaan</w:t>
      </w:r>
      <w:r w:rsidR="00A132C6">
        <w:rPr>
          <w:rFonts w:ascii="Times New Roman" w:hAnsi="Times New Roman" w:cs="Times New Roman"/>
          <w:sz w:val="24"/>
          <w:szCs w:val="24"/>
          <w:lang w:val="en-US"/>
        </w:rPr>
        <w:t xml:space="preserve"> </w:t>
      </w:r>
      <w:r w:rsidR="00A132C6">
        <w:rPr>
          <w:rFonts w:ascii="Times New Roman" w:hAnsi="Times New Roman" w:cs="Times New Roman"/>
          <w:sz w:val="24"/>
          <w:szCs w:val="24"/>
          <w:lang w:val="en-US"/>
        </w:rPr>
        <w:fldChar w:fldCharType="begin" w:fldLock="1"/>
      </w:r>
      <w:r w:rsidR="008F5866">
        <w:rPr>
          <w:rFonts w:ascii="Times New Roman" w:hAnsi="Times New Roman" w:cs="Times New Roman"/>
          <w:sz w:val="24"/>
          <w:szCs w:val="24"/>
          <w:lang w:val="en-US"/>
        </w:rPr>
        <w:instrText>ADDIN CSL_CITATION {"citationItems":[{"id":"ITEM-1","itemData":{"abstract":"Menimbang : a. bahwa pembangunan nasional dilaksanakan dalam rangka pembangunan manusia Indonesia seutuhnya dan pembangunan masyarakat Indonesia seluruhnya untuk mewujudkan masyarakat yang sejahtera, adil, makmur, yang merata, baik materiil maupun spiritual berdasarkan Pancasila dan Undang Undang Dasar Negara Republik Indonesia Tahun 1945; b. bahwa dalam pelaksanaan pembangunan nasional, tenaga kerja mempunyai peranan dan kedudukan yang sangat penting sebagai pelaku dan tujuan pembangunan; c. bahwa sesuai dengan peranan dan kedudukan tenaga kerja, diperlukan pembangunan ketenagakerjaan untuk meningkatkan kualitas tenaga kerja dan peransertanya dalam pembangunan serta peningkatan perlindungan tenaga kerja dan keluarganya sesuai dengan harkat dan martabat kemanusiaan; d. bahwa perlindungan terhadap tenaga kerja dimaksudkan untuk menjamin hak hak dasar pekerja/buruh dan menjamin kesamaan kesempatan serta perlakuan tanpa diskriminasi atas dasar apapun untuk mewujudkan kesejahteraan pekerja/buruh dan keluarganya dengan tetap memperhatikan perkembangan kemajuan dunia usaha; e. bahwa beberapa undang undang di bidang ketenagakerjaan dipandang sudah tidak sesuai lagi dengan kebutuhan dan tuntutan pembangunan ketenagakerjaan, oleh karena itu perlu dicabut dan/atau ditarik kembali;","author":[{"dropping-particle":"","family":"Republik Indonesia","given":"","non-dropping-particle":"","parse-names":false,"suffix":""}],"container-title":"Undang-Undang","id":"ITEM-1","issue":"1","issued":{"date-parts":[["2003"]]},"page":"1-34","title":"Undang-Undang Republik Indonesia No.13 Tahun 2003 tentang Ketenagakerjaan","type":"article-journal"},"uris":["http://www.mendeley.com/documents/?uuid=6e1e0872-3114-4d89-a930-9924e490277f"]}],"mendeley":{"formattedCitation":"(Republik Indonesia, 2003)","plainTextFormattedCitation":"(Republik Indonesia, 2003)","previouslyFormattedCitation":"(Republik Indonesia, 2003)"},"properties":{"noteIndex":0},"schema":"https://github.com/citation-style-language/schema/raw/master/csl-citation.json"}</w:instrText>
      </w:r>
      <w:r w:rsidR="00A132C6">
        <w:rPr>
          <w:rFonts w:ascii="Times New Roman" w:hAnsi="Times New Roman" w:cs="Times New Roman"/>
          <w:sz w:val="24"/>
          <w:szCs w:val="24"/>
          <w:lang w:val="en-US"/>
        </w:rPr>
        <w:fldChar w:fldCharType="separate"/>
      </w:r>
      <w:r w:rsidR="00A132C6" w:rsidRPr="00A132C6">
        <w:rPr>
          <w:rFonts w:ascii="Times New Roman" w:hAnsi="Times New Roman" w:cs="Times New Roman"/>
          <w:noProof/>
          <w:sz w:val="24"/>
          <w:szCs w:val="24"/>
          <w:lang w:val="en-US"/>
        </w:rPr>
        <w:t>(Republik Indonesia, 2003)</w:t>
      </w:r>
      <w:r w:rsidR="00A132C6">
        <w:rPr>
          <w:rFonts w:ascii="Times New Roman" w:hAnsi="Times New Roman" w:cs="Times New Roman"/>
          <w:sz w:val="24"/>
          <w:szCs w:val="24"/>
          <w:lang w:val="en-US"/>
        </w:rPr>
        <w:fldChar w:fldCharType="end"/>
      </w:r>
      <w:r w:rsidRPr="007731CF">
        <w:rPr>
          <w:rFonts w:ascii="Times New Roman" w:hAnsi="Times New Roman" w:cs="Times New Roman"/>
          <w:sz w:val="24"/>
          <w:szCs w:val="24"/>
        </w:rPr>
        <w:t xml:space="preserve">, bahwa hubungan kerja atau perjanjian kerja berakhir apabila: </w:t>
      </w:r>
    </w:p>
    <w:p w14:paraId="75D94DB6" w14:textId="63F320FD" w:rsidR="00B051E8" w:rsidRPr="00570C3C" w:rsidRDefault="00D511D8" w:rsidP="00C55EAE">
      <w:pPr>
        <w:pStyle w:val="ListParagraph"/>
        <w:numPr>
          <w:ilvl w:val="0"/>
          <w:numId w:val="4"/>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Karyawan meninggal dunia </w:t>
      </w:r>
    </w:p>
    <w:p w14:paraId="5A8F6A3A" w14:textId="05B67293" w:rsidR="00B051E8" w:rsidRPr="00570C3C" w:rsidRDefault="00D511D8" w:rsidP="00C55EAE">
      <w:pPr>
        <w:pStyle w:val="ListParagraph"/>
        <w:numPr>
          <w:ilvl w:val="0"/>
          <w:numId w:val="4"/>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Berakhirnya jangka waktu perjanjian kerja </w:t>
      </w:r>
    </w:p>
    <w:p w14:paraId="3ABF05C0" w14:textId="08FE0EEE" w:rsidR="00B051E8" w:rsidRPr="00570C3C" w:rsidRDefault="00D511D8" w:rsidP="00C55EAE">
      <w:pPr>
        <w:pStyle w:val="ListParagraph"/>
        <w:numPr>
          <w:ilvl w:val="0"/>
          <w:numId w:val="4"/>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Adanya putusan pengadilan dan/atau putusan atau penetapan lembaga penyelesaian perselisihan hubungan industrial yang telah mempunyai kekuatan hukum tetap </w:t>
      </w:r>
    </w:p>
    <w:p w14:paraId="51E52F92" w14:textId="129BC72C" w:rsidR="00570C3C" w:rsidRPr="00570C3C" w:rsidRDefault="00D511D8" w:rsidP="00C55EAE">
      <w:pPr>
        <w:pStyle w:val="ListParagraph"/>
        <w:numPr>
          <w:ilvl w:val="0"/>
          <w:numId w:val="4"/>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Adanya keadaan atau kejadian tertentu yang dicantumkan dalam perjanjian kerja, peraturan perusahaan, atau perjanjian kerja bersama yang dapat menyebabkan berakhirnya hubungan kerja.” Artinya, pihak yang mengakhiri hubungan kerja diwajibkan membayar ganti rugi kepada pihak lainnya sebesar upah Karyawan/buruh sampai batas waktu berakhirnya jangka waktu perjanjian kerja, demikian yang disebut dalam Pasal 62 UU Ketenagakerjaan. </w:t>
      </w:r>
    </w:p>
    <w:p w14:paraId="3F2B40AE" w14:textId="77777777" w:rsidR="00A132C6" w:rsidRDefault="00A132C6" w:rsidP="00C55EAE">
      <w:pPr>
        <w:spacing w:line="240" w:lineRule="auto"/>
        <w:jc w:val="both"/>
        <w:rPr>
          <w:rFonts w:ascii="Times New Roman" w:hAnsi="Times New Roman" w:cs="Times New Roman"/>
          <w:sz w:val="24"/>
          <w:szCs w:val="24"/>
        </w:rPr>
      </w:pPr>
      <w:r w:rsidRPr="007731CF">
        <w:rPr>
          <w:rFonts w:ascii="Times New Roman" w:hAnsi="Times New Roman" w:cs="Times New Roman"/>
          <w:sz w:val="24"/>
          <w:szCs w:val="24"/>
        </w:rPr>
        <w:t xml:space="preserve">Kerugian lain yang ditimbulkan akibat pengunduran diri karyawan adalah sebagai berikut: </w:t>
      </w:r>
    </w:p>
    <w:p w14:paraId="795D32F7" w14:textId="77777777" w:rsidR="00A132C6" w:rsidRPr="00570C3C" w:rsidRDefault="00A132C6" w:rsidP="00C55EAE">
      <w:pPr>
        <w:pStyle w:val="ListParagraph"/>
        <w:numPr>
          <w:ilvl w:val="0"/>
          <w:numId w:val="2"/>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Produktivitas kerja akan merosot </w:t>
      </w:r>
    </w:p>
    <w:p w14:paraId="0779332E" w14:textId="77777777" w:rsidR="00A132C6" w:rsidRPr="00570C3C" w:rsidRDefault="00A132C6" w:rsidP="00C55EAE">
      <w:pPr>
        <w:pStyle w:val="ListParagraph"/>
        <w:numPr>
          <w:ilvl w:val="0"/>
          <w:numId w:val="2"/>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Perusahaan akan kehilangan tenaga kerja yang potensial yang susah dicari penggantinya </w:t>
      </w:r>
    </w:p>
    <w:p w14:paraId="4FAD3284" w14:textId="77777777" w:rsidR="00A132C6" w:rsidRPr="00570C3C" w:rsidRDefault="00A132C6" w:rsidP="00C55EAE">
      <w:pPr>
        <w:pStyle w:val="ListParagraph"/>
        <w:numPr>
          <w:ilvl w:val="0"/>
          <w:numId w:val="2"/>
        </w:numPr>
        <w:spacing w:line="240" w:lineRule="auto"/>
        <w:ind w:left="284" w:hanging="284"/>
        <w:jc w:val="both"/>
        <w:rPr>
          <w:rFonts w:ascii="Times New Roman" w:hAnsi="Times New Roman" w:cs="Times New Roman"/>
          <w:sz w:val="24"/>
          <w:szCs w:val="24"/>
        </w:rPr>
      </w:pPr>
      <w:r w:rsidRPr="00570C3C">
        <w:rPr>
          <w:rFonts w:ascii="Times New Roman" w:hAnsi="Times New Roman" w:cs="Times New Roman"/>
          <w:sz w:val="24"/>
          <w:szCs w:val="24"/>
        </w:rPr>
        <w:t xml:space="preserve">Kurang berfungsinya pengelolaan perusahaan </w:t>
      </w:r>
    </w:p>
    <w:p w14:paraId="21562B83" w14:textId="072CCED7" w:rsidR="008F5866" w:rsidRDefault="008F5866" w:rsidP="00C55EAE">
      <w:pPr>
        <w:spacing w:line="240" w:lineRule="auto"/>
        <w:jc w:val="both"/>
        <w:rPr>
          <w:rFonts w:ascii="Times New Roman" w:hAnsi="Times New Roman" w:cs="Times New Roman"/>
          <w:sz w:val="24"/>
          <w:szCs w:val="24"/>
        </w:rPr>
      </w:pPr>
      <w:r w:rsidRPr="008F5866">
        <w:rPr>
          <w:rFonts w:ascii="Times New Roman" w:hAnsi="Times New Roman" w:cs="Times New Roman"/>
          <w:sz w:val="24"/>
          <w:szCs w:val="24"/>
        </w:rPr>
        <w:t xml:space="preserve">Namun pada umumnya, beberapa perusahaan yang memutus hubungan kerja di masa pandemi </w:t>
      </w:r>
      <w:r w:rsidR="00BF3CF6">
        <w:rPr>
          <w:rFonts w:ascii="Times New Roman" w:hAnsi="Times New Roman" w:cs="Times New Roman"/>
          <w:sz w:val="24"/>
          <w:szCs w:val="24"/>
        </w:rPr>
        <w:t>Covid</w:t>
      </w:r>
      <w:r w:rsidRPr="008F5866">
        <w:rPr>
          <w:rFonts w:ascii="Times New Roman" w:hAnsi="Times New Roman" w:cs="Times New Roman"/>
          <w:sz w:val="24"/>
          <w:szCs w:val="24"/>
        </w:rPr>
        <w:t xml:space="preserve">-19 ini seringkali menggunakan alasan </w:t>
      </w:r>
      <w:r w:rsidRPr="008F5866">
        <w:rPr>
          <w:rFonts w:ascii="Times New Roman" w:hAnsi="Times New Roman" w:cs="Times New Roman"/>
          <w:i/>
          <w:iCs/>
          <w:sz w:val="24"/>
          <w:szCs w:val="24"/>
        </w:rPr>
        <w:t>force majeure</w:t>
      </w:r>
      <w:r w:rsidRPr="008F5866">
        <w:rPr>
          <w:rFonts w:ascii="Times New Roman" w:hAnsi="Times New Roman" w:cs="Times New Roman"/>
          <w:sz w:val="24"/>
          <w:szCs w:val="24"/>
        </w:rPr>
        <w:t xml:space="preserve">, padahal perusahaan tersebut masih berproduksi seperti biasanya. Hal penting yang menjadi syarat pemutusan hubungan kerja perusahaan kepada para pekerja yaitu, perusahaan terbilang mengalami penurunan atau kerugian selama 2 tahun. Sedangkan pandemi </w:t>
      </w:r>
      <w:r w:rsidR="00BF3CF6">
        <w:rPr>
          <w:rFonts w:ascii="Times New Roman" w:hAnsi="Times New Roman" w:cs="Times New Roman"/>
          <w:sz w:val="24"/>
          <w:szCs w:val="24"/>
        </w:rPr>
        <w:t>Covid</w:t>
      </w:r>
      <w:r w:rsidRPr="008F5866">
        <w:rPr>
          <w:rFonts w:ascii="Times New Roman" w:hAnsi="Times New Roman" w:cs="Times New Roman"/>
          <w:sz w:val="24"/>
          <w:szCs w:val="24"/>
        </w:rPr>
        <w:t xml:space="preserve">-19 saat ini belum mencapai atau terbilang 2 tahun. </w:t>
      </w:r>
    </w:p>
    <w:p w14:paraId="77112332" w14:textId="0F496F68" w:rsidR="008F5866" w:rsidRPr="008F5866" w:rsidRDefault="008F5866" w:rsidP="00C55EAE">
      <w:pPr>
        <w:spacing w:line="240" w:lineRule="auto"/>
        <w:jc w:val="both"/>
        <w:rPr>
          <w:rFonts w:ascii="Times New Roman" w:hAnsi="Times New Roman" w:cs="Times New Roman"/>
          <w:sz w:val="24"/>
          <w:szCs w:val="24"/>
        </w:rPr>
      </w:pPr>
      <w:r w:rsidRPr="008F5866">
        <w:rPr>
          <w:rFonts w:ascii="Times New Roman" w:hAnsi="Times New Roman" w:cs="Times New Roman"/>
          <w:sz w:val="24"/>
          <w:szCs w:val="24"/>
        </w:rPr>
        <w:t xml:space="preserve">Kejelasan </w:t>
      </w:r>
      <w:r w:rsidRPr="008F5866">
        <w:rPr>
          <w:rFonts w:ascii="Times New Roman" w:hAnsi="Times New Roman" w:cs="Times New Roman"/>
          <w:i/>
          <w:iCs/>
          <w:sz w:val="24"/>
          <w:szCs w:val="24"/>
        </w:rPr>
        <w:t>force majeure</w:t>
      </w:r>
      <w:r w:rsidRPr="008F5866">
        <w:rPr>
          <w:rFonts w:ascii="Times New Roman" w:hAnsi="Times New Roman" w:cs="Times New Roman"/>
          <w:sz w:val="24"/>
          <w:szCs w:val="24"/>
        </w:rPr>
        <w:t xml:space="preserve"> yang masih menjadi pertanyaan memasuki klasifikasi dalam bencana alam atau tidak perlu diperhatikan. Karena alasan </w:t>
      </w:r>
      <w:r w:rsidRPr="008F5866">
        <w:rPr>
          <w:rFonts w:ascii="Times New Roman" w:hAnsi="Times New Roman" w:cs="Times New Roman"/>
          <w:i/>
          <w:iCs/>
          <w:sz w:val="24"/>
          <w:szCs w:val="24"/>
        </w:rPr>
        <w:t>force majeure</w:t>
      </w:r>
      <w:r w:rsidRPr="008F5866">
        <w:rPr>
          <w:rFonts w:ascii="Times New Roman" w:hAnsi="Times New Roman" w:cs="Times New Roman"/>
          <w:sz w:val="24"/>
          <w:szCs w:val="24"/>
        </w:rPr>
        <w:t xml:space="preserve"> yang dipakai perusahaan untuk memutus hubungan kerja tidak dapat dibenarkan. Melihat gangguan ekonomi yang massif diakibatkan oleh </w:t>
      </w:r>
      <w:r w:rsidR="00BF3CF6">
        <w:rPr>
          <w:rFonts w:ascii="Times New Roman" w:hAnsi="Times New Roman" w:cs="Times New Roman"/>
          <w:sz w:val="24"/>
          <w:szCs w:val="24"/>
        </w:rPr>
        <w:t>Covid</w:t>
      </w:r>
      <w:r w:rsidRPr="008F5866">
        <w:rPr>
          <w:rFonts w:ascii="Times New Roman" w:hAnsi="Times New Roman" w:cs="Times New Roman"/>
          <w:sz w:val="24"/>
          <w:szCs w:val="24"/>
        </w:rPr>
        <w:t xml:space="preserve">-19 telah mempengaruhi banyak para pekerja yang kehilangan pekerjaannya harus mendapatkan perlindungan hukum dan kepastian hukum yang jelas. </w:t>
      </w:r>
      <w:r w:rsidRPr="008F5866">
        <w:rPr>
          <w:rFonts w:ascii="Times New Roman" w:hAnsi="Times New Roman" w:cs="Times New Roman"/>
          <w:sz w:val="24"/>
          <w:szCs w:val="24"/>
        </w:rPr>
        <w:fldChar w:fldCharType="begin" w:fldLock="1"/>
      </w:r>
      <w:r w:rsidR="00AB1546">
        <w:rPr>
          <w:rFonts w:ascii="Times New Roman" w:hAnsi="Times New Roman" w:cs="Times New Roman"/>
          <w:sz w:val="24"/>
          <w:szCs w:val="24"/>
        </w:rPr>
        <w:instrText>ADDIN CSL_CITATION {"citationItems":[{"id":"ITEM-1","itemData":{"abstract":"Indonesia menjadi salah satu negara yang terjangkit Covid-19. Hal ini tentu memberikan dampak yang dapat merguikan negara maupun masyarakat. oleh karenanya, pemerintah mengeluarkan kebijakan pembatasan sosial berskala besar dengan tujuan agar dapat memutus rantai penyebaran Covid-19.","author":[{"dropping-particle":"","family":"Juaningsih","given":"Imas Novita","non-dropping-particle":"","parse-names":false,"suffix":""}],"container-title":"Buletin Hukum dan Keadilan","id":"ITEM-1","issue":"1","issued":{"date-parts":[["2020"]]},"page":"189-196","title":"Analisis Kebijakan PHK Bagi Para Pekerja Pada Masa Pandemi Covid-19 di Indonesia","type":"article-journal","volume":"4"},"uris":["http://www.mendeley.com/documents/?uuid=f129346e-d9a5-4178-9a29-0f313647df08"]}],"mendeley":{"formattedCitation":"(Juaningsih, 2020)","plainTextFormattedCitation":"(Juaningsih, 2020)","previouslyFormattedCitation":"(Juaningsih, 2020)"},"properties":{"noteIndex":0},"schema":"https://github.com/citation-style-language/schema/raw/master/csl-citation.json"}</w:instrText>
      </w:r>
      <w:r w:rsidRPr="008F5866">
        <w:rPr>
          <w:rFonts w:ascii="Times New Roman" w:hAnsi="Times New Roman" w:cs="Times New Roman"/>
          <w:sz w:val="24"/>
          <w:szCs w:val="24"/>
        </w:rPr>
        <w:fldChar w:fldCharType="separate"/>
      </w:r>
      <w:r w:rsidRPr="008F5866">
        <w:rPr>
          <w:rFonts w:ascii="Times New Roman" w:hAnsi="Times New Roman" w:cs="Times New Roman"/>
          <w:noProof/>
          <w:sz w:val="24"/>
          <w:szCs w:val="24"/>
        </w:rPr>
        <w:t>(Juaningsih, 2020)</w:t>
      </w:r>
      <w:r w:rsidRPr="008F5866">
        <w:rPr>
          <w:rFonts w:ascii="Times New Roman" w:hAnsi="Times New Roman" w:cs="Times New Roman"/>
          <w:sz w:val="24"/>
          <w:szCs w:val="24"/>
        </w:rPr>
        <w:fldChar w:fldCharType="end"/>
      </w:r>
    </w:p>
    <w:p w14:paraId="04DCB39C" w14:textId="65CFFC5B" w:rsidR="00D511D8" w:rsidRDefault="00D511D8" w:rsidP="00C55EAE">
      <w:pPr>
        <w:spacing w:line="240" w:lineRule="auto"/>
        <w:jc w:val="both"/>
        <w:rPr>
          <w:rFonts w:ascii="Times New Roman" w:hAnsi="Times New Roman" w:cs="Times New Roman"/>
          <w:sz w:val="24"/>
          <w:szCs w:val="24"/>
          <w:lang w:val="en-US"/>
        </w:rPr>
      </w:pPr>
      <w:r w:rsidRPr="007731CF">
        <w:rPr>
          <w:rFonts w:ascii="Times New Roman" w:hAnsi="Times New Roman" w:cs="Times New Roman"/>
          <w:sz w:val="24"/>
          <w:szCs w:val="24"/>
        </w:rPr>
        <w:t xml:space="preserve">Adapun perhitungan ganti rugi kepada pihak lainnya yaitu sebesar upah </w:t>
      </w:r>
      <w:r w:rsidR="00570C3C">
        <w:rPr>
          <w:rFonts w:ascii="Times New Roman" w:hAnsi="Times New Roman" w:cs="Times New Roman"/>
          <w:sz w:val="24"/>
          <w:szCs w:val="24"/>
          <w:lang w:val="en-US"/>
        </w:rPr>
        <w:t>k</w:t>
      </w:r>
      <w:r w:rsidRPr="007731CF">
        <w:rPr>
          <w:rFonts w:ascii="Times New Roman" w:hAnsi="Times New Roman" w:cs="Times New Roman"/>
          <w:sz w:val="24"/>
          <w:szCs w:val="24"/>
        </w:rPr>
        <w:t xml:space="preserve">aryawan/buruh sampai batas waktu berakhirnya jangka waktu perjanjian kerja. </w:t>
      </w:r>
      <w:r w:rsidR="00570C3C">
        <w:rPr>
          <w:rFonts w:ascii="Times New Roman" w:hAnsi="Times New Roman" w:cs="Times New Roman"/>
          <w:sz w:val="24"/>
          <w:szCs w:val="24"/>
          <w:lang w:val="en-US"/>
        </w:rPr>
        <w:t>D</w:t>
      </w:r>
      <w:r w:rsidRPr="007731CF">
        <w:rPr>
          <w:rFonts w:ascii="Times New Roman" w:hAnsi="Times New Roman" w:cs="Times New Roman"/>
          <w:sz w:val="24"/>
          <w:szCs w:val="24"/>
        </w:rPr>
        <w:t>efinisi upah dan komponen yang ada di dalamnya. Pasal 1 angka 30 UU Ketenagakerjaan bahwa: “Upah adalah hak Karyawan/buruh yang diterima dan dinyatakan dalam bentuk uang sebagai imbalan dari pengusaha atau pemberi kerja kepada Karyawan/buruh yang ditetapkan dan dibayarkan menurut suatu perjanjian kerja, kesepakatan, atau</w:t>
      </w:r>
      <w:r w:rsidRPr="007731CF">
        <w:rPr>
          <w:rFonts w:ascii="Times New Roman" w:hAnsi="Times New Roman" w:cs="Times New Roman"/>
          <w:sz w:val="24"/>
          <w:szCs w:val="24"/>
          <w:lang w:val="en-US"/>
        </w:rPr>
        <w:t xml:space="preserve"> </w:t>
      </w:r>
      <w:r w:rsidRPr="007731CF">
        <w:rPr>
          <w:rFonts w:ascii="Times New Roman" w:hAnsi="Times New Roman" w:cs="Times New Roman"/>
          <w:sz w:val="24"/>
          <w:szCs w:val="24"/>
        </w:rPr>
        <w:t>peraturan perundang-undangan, termasuk tunjangan bagi Karyawan/buruh dan keluarganya atas suatu Karyawanan dan/atau jasa yang telah atau akan dilakukan”</w:t>
      </w:r>
      <w:r w:rsidR="00570C3C">
        <w:rPr>
          <w:rFonts w:ascii="Times New Roman" w:hAnsi="Times New Roman" w:cs="Times New Roman"/>
          <w:sz w:val="24"/>
          <w:szCs w:val="24"/>
          <w:lang w:val="en-US"/>
        </w:rPr>
        <w:t>.</w:t>
      </w:r>
      <w:r w:rsidRPr="007731CF">
        <w:rPr>
          <w:rFonts w:ascii="Times New Roman" w:hAnsi="Times New Roman" w:cs="Times New Roman"/>
          <w:sz w:val="24"/>
          <w:szCs w:val="24"/>
          <w:lang w:val="en-US"/>
        </w:rPr>
        <w:t xml:space="preserve"> </w:t>
      </w:r>
      <w:r w:rsidRPr="007731CF">
        <w:rPr>
          <w:rFonts w:ascii="Times New Roman" w:hAnsi="Times New Roman" w:cs="Times New Roman"/>
          <w:sz w:val="24"/>
          <w:szCs w:val="24"/>
          <w:lang w:val="en-US"/>
        </w:rPr>
        <w:fldChar w:fldCharType="begin" w:fldLock="1"/>
      </w:r>
      <w:r w:rsidRPr="007731CF">
        <w:rPr>
          <w:rFonts w:ascii="Times New Roman" w:hAnsi="Times New Roman" w:cs="Times New Roman"/>
          <w:sz w:val="24"/>
          <w:szCs w:val="24"/>
          <w:lang w:val="en-US"/>
        </w:rPr>
        <w:instrText>ADDIN CSL_CITATION {"citationItems":[{"id":"ITEM-1","itemData":{"DOI":"10.47268/ballrev.v1i1.422","ISSN":"2722-4465","abstract":"Corona Virus Disease-19 (COVID-19) in Indonesia has a bad impact on the country's economy, banking, even the survival of the Community / Worker. The purpose of this study is to examine and analyze the legal consequences of employers who terminate the employment of PKWT workers who are affected by COVID-19 and the Bank's policy to set aside credit agreements for debtors affected by the termination of employment. This study uses a normative juridical research method with a statute approach and a case approach. The results show that the government's efforts to maintain public safety and maintain economic stability, in the spread of COVID-19, can affect the performance and capacity of micro, small and medium business debtors, thus potentially disrupting banking performance and financial system stability which can affect economic growth. Therefore, to encourage optimization of the banking intermediation function, maintain financial system stability, and support economic growth, an economic stimulus policy is needed as a counter cylical effect of the spread of COVID-19.","author":[{"dropping-particle":"","family":"Taun","given":"Taun","non-dropping-particle":"","parse-names":false,"suffix":""},{"dropping-particle":"","family":"Nugraha","given":"Ananda","non-dropping-particle":"","parse-names":false,"suffix":""}],"container-title":"Batulis Civil Law Review","id":"ITEM-1","issue":"1","issued":{"date-parts":[["2020"]]},"page":"24","title":"Penerapan Hukum dalam Pemutusan Hubungan Kerja dan Kebijakan Bank Terhadap Debitur yang Terdampak Pandemi Covid-19","type":"article-journal","volume":"1"},"uris":["http://www.mendeley.com/documents/?uuid=8e455a21-720e-4ef4-a233-b6febe0541e7"]}],"mendeley":{"formattedCitation":"(Taun &amp; Nugraha, 2020)","plainTextFormattedCitation":"(Taun &amp; Nugraha, 2020)","previouslyFormattedCitation":"(Taun &amp; Nugraha, 2020)"},"properties":{"noteIndex":0},"schema":"https://github.com/citation-style-language/schema/raw/master/csl-citation.json"}</w:instrText>
      </w:r>
      <w:r w:rsidRPr="007731CF">
        <w:rPr>
          <w:rFonts w:ascii="Times New Roman" w:hAnsi="Times New Roman" w:cs="Times New Roman"/>
          <w:sz w:val="24"/>
          <w:szCs w:val="24"/>
          <w:lang w:val="en-US"/>
        </w:rPr>
        <w:fldChar w:fldCharType="separate"/>
      </w:r>
      <w:r w:rsidRPr="007731CF">
        <w:rPr>
          <w:rFonts w:ascii="Times New Roman" w:hAnsi="Times New Roman" w:cs="Times New Roman"/>
          <w:noProof/>
          <w:sz w:val="24"/>
          <w:szCs w:val="24"/>
          <w:lang w:val="en-US"/>
        </w:rPr>
        <w:t>(Taun &amp; Nugraha, 2020)</w:t>
      </w:r>
      <w:r w:rsidRPr="007731CF">
        <w:rPr>
          <w:rFonts w:ascii="Times New Roman" w:hAnsi="Times New Roman" w:cs="Times New Roman"/>
          <w:sz w:val="24"/>
          <w:szCs w:val="24"/>
          <w:lang w:val="en-US"/>
        </w:rPr>
        <w:fldChar w:fldCharType="end"/>
      </w:r>
    </w:p>
    <w:p w14:paraId="0C991BBD" w14:textId="1446F610" w:rsidR="0044153A" w:rsidRPr="00570C3C" w:rsidRDefault="00570C3C" w:rsidP="00C55EAE">
      <w:pPr>
        <w:spacing w:line="240" w:lineRule="auto"/>
        <w:jc w:val="both"/>
        <w:rPr>
          <w:rFonts w:ascii="Times New Roman" w:hAnsi="Times New Roman" w:cs="Times New Roman"/>
          <w:sz w:val="24"/>
          <w:szCs w:val="24"/>
          <w:lang w:val="en-US"/>
        </w:rPr>
      </w:pPr>
      <w:r w:rsidRPr="007731CF">
        <w:rPr>
          <w:rFonts w:ascii="Times New Roman" w:hAnsi="Times New Roman" w:cs="Times New Roman"/>
          <w:sz w:val="24"/>
          <w:szCs w:val="24"/>
        </w:rPr>
        <w:t>Undang-Undang Republik Indonesia Nomor 13 Tahun 2003 Tentang Ketenagakerjaan</w:t>
      </w:r>
      <w:r w:rsidRPr="007731CF">
        <w:rPr>
          <w:rFonts w:ascii="Times New Roman" w:hAnsi="Times New Roman" w:cs="Times New Roman"/>
          <w:sz w:val="24"/>
          <w:szCs w:val="24"/>
          <w:lang w:val="en-US"/>
        </w:rPr>
        <w:t xml:space="preserve"> </w:t>
      </w:r>
      <w:r w:rsidR="003A2806" w:rsidRPr="007731CF">
        <w:rPr>
          <w:rFonts w:ascii="Times New Roman" w:hAnsi="Times New Roman" w:cs="Times New Roman"/>
          <w:sz w:val="24"/>
          <w:szCs w:val="24"/>
        </w:rPr>
        <w:t>Pasal 87 (1) Setiap perusahaan wajib menerapkan sistem manajemen keselamatan dan kesehatan kerja yang terintegrasi dengan sistem manajemen perusahaan.</w:t>
      </w:r>
      <w:r w:rsidR="003A2806" w:rsidRPr="007731CF">
        <w:rPr>
          <w:rFonts w:ascii="Times New Roman" w:hAnsi="Times New Roman" w:cs="Times New Roman"/>
          <w:sz w:val="24"/>
          <w:szCs w:val="24"/>
          <w:lang w:val="en-US"/>
        </w:rPr>
        <w:t xml:space="preserve"> </w:t>
      </w:r>
      <w:r w:rsidR="003A2806" w:rsidRPr="007731CF">
        <w:rPr>
          <w:rFonts w:ascii="Times New Roman" w:hAnsi="Times New Roman" w:cs="Times New Roman"/>
          <w:sz w:val="24"/>
          <w:szCs w:val="24"/>
          <w:lang w:val="en-US"/>
        </w:rPr>
        <w:fldChar w:fldCharType="begin" w:fldLock="1"/>
      </w:r>
      <w:r w:rsidR="00D511D8" w:rsidRPr="007731CF">
        <w:rPr>
          <w:rFonts w:ascii="Times New Roman" w:hAnsi="Times New Roman" w:cs="Times New Roman"/>
          <w:sz w:val="24"/>
          <w:szCs w:val="24"/>
          <w:lang w:val="en-US"/>
        </w:rPr>
        <w:instrText>ADDIN CSL_CITATION {"citationItems":[{"id":"ITEM-1","itemData":{"abstract":"Menimbang : a. bahwa pembangunan nasional dilaksanakan dalam rangka pembangunan manusia Indonesia seutuhnya dan pembangunan masyarakat Indonesia seluruhnya untuk mewujudkan masyarakat yang sejahtera, adil, makmur, yang merata, baik materiil maupun spiritual berdasarkan Pancasila dan Undang Undang Dasar Negara Republik Indonesia Tahun 1945; b. bahwa dalam pelaksanaan pembangunan nasional, tenaga kerja mempunyai peranan dan kedudukan yang sangat penting sebagai pelaku dan tujuan pembangunan; c. bahwa sesuai dengan peranan dan kedudukan tenaga kerja, diperlukan pembangunan ketenagakerjaan untuk meningkatkan kualitas tenaga kerja dan peransertanya dalam pembangunan serta peningkatan perlindungan tenaga kerja dan keluarganya sesuai dengan harkat dan martabat kemanusiaan; d. bahwa perlindungan terhadap tenaga kerja dimaksudkan untuk menjamin hak hak dasar pekerja/buruh dan menjamin kesamaan kesempatan serta perlakuan tanpa diskriminasi atas dasar apapun untuk mewujudkan kesejahteraan pekerja/buruh dan keluarganya dengan tetap memperhatikan perkembangan kemajuan dunia usaha; e. bahwa beberapa undang undang di bidang ketenagakerjaan dipandang sudah tidak sesuai lagi dengan kebutuhan dan tuntutan pembangunan ketenagakerjaan, oleh karena itu perlu dicabut dan/atau ditarik kembali;","author":[{"dropping-particle":"","family":"Republik Indonesia","given":"","non-dropping-particle":"","parse-names":false,"suffix":""}],"container-title":"Undang-Undang","id":"ITEM-1","issue":"1","issued":{"date-parts":[["2003"]]},"page":"1-34","title":"Undang-Undang Republik Indonesia No.13 Tahun 2003 tentang Ketenagakerjaan","type":"article-journal"},"uris":["http://www.mendeley.com/documents/?uuid=6e1e0872-3114-4d89-a930-9924e490277f"]}],"mendeley":{"formattedCitation":"(Republik Indonesia, 2003)","plainTextFormattedCitation":"(Republik Indonesia, 2003)","previouslyFormattedCitation":"(Republik Indonesia, 2003)"},"properties":{"noteIndex":0},"schema":"https://github.com/citation-style-language/schema/raw/master/csl-citation.json"}</w:instrText>
      </w:r>
      <w:r w:rsidR="003A2806" w:rsidRPr="007731CF">
        <w:rPr>
          <w:rFonts w:ascii="Times New Roman" w:hAnsi="Times New Roman" w:cs="Times New Roman"/>
          <w:sz w:val="24"/>
          <w:szCs w:val="24"/>
          <w:lang w:val="en-US"/>
        </w:rPr>
        <w:fldChar w:fldCharType="separate"/>
      </w:r>
      <w:r w:rsidR="00D511D8" w:rsidRPr="007731CF">
        <w:rPr>
          <w:rFonts w:ascii="Times New Roman" w:hAnsi="Times New Roman" w:cs="Times New Roman"/>
          <w:noProof/>
          <w:sz w:val="24"/>
          <w:szCs w:val="24"/>
          <w:lang w:val="en-US"/>
        </w:rPr>
        <w:t>(Republik Indonesia, 2003)</w:t>
      </w:r>
      <w:r w:rsidR="003A2806" w:rsidRPr="007731CF">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0C6876" w:rsidRPr="000C6876">
        <w:rPr>
          <w:rFonts w:ascii="Times New Roman" w:eastAsia="Times New Roman" w:hAnsi="Times New Roman" w:cs="Times New Roman"/>
          <w:sz w:val="24"/>
          <w:szCs w:val="24"/>
          <w:lang w:val="en-ID" w:eastAsia="en-ID"/>
        </w:rPr>
        <w:t>Adapun langkah tersebut diantaranya melakukan pembinaan dan pengawasan terhadap pelaksanaan peraturan perundangan di bidang Keselamatan dan Kesehatan Kerja (K3); menyebarkan informasi kepada semua jajaran organisasi dan pihak terkait yang berada di wilayah pembinaan dan pengawasannya.</w:t>
      </w:r>
    </w:p>
    <w:p w14:paraId="25FE1D59" w14:textId="331F9EAD" w:rsidR="003A2806" w:rsidRDefault="00A132C6" w:rsidP="00C55EAE">
      <w:pPr>
        <w:spacing w:line="240" w:lineRule="auto"/>
        <w:jc w:val="both"/>
        <w:rPr>
          <w:rFonts w:ascii="Times New Roman" w:hAnsi="Times New Roman" w:cs="Times New Roman"/>
          <w:sz w:val="24"/>
          <w:szCs w:val="24"/>
          <w:lang w:val="en-US"/>
        </w:rPr>
      </w:pPr>
      <w:r w:rsidRPr="00A132C6">
        <w:rPr>
          <w:rFonts w:ascii="Times New Roman" w:hAnsi="Times New Roman" w:cs="Times New Roman"/>
          <w:sz w:val="24"/>
          <w:szCs w:val="24"/>
        </w:rPr>
        <w:t>Bab</w:t>
      </w:r>
      <w:r w:rsidR="003A2806" w:rsidRPr="00A132C6">
        <w:rPr>
          <w:rFonts w:ascii="Times New Roman" w:hAnsi="Times New Roman" w:cs="Times New Roman"/>
          <w:sz w:val="24"/>
          <w:szCs w:val="24"/>
        </w:rPr>
        <w:t xml:space="preserve"> XII </w:t>
      </w:r>
      <w:r w:rsidRPr="00A132C6">
        <w:rPr>
          <w:rFonts w:ascii="Times New Roman" w:hAnsi="Times New Roman" w:cs="Times New Roman"/>
          <w:sz w:val="24"/>
          <w:szCs w:val="24"/>
        </w:rPr>
        <w:t>Pemutusan Hubungan Kerja</w:t>
      </w:r>
      <w:r w:rsidR="003A2806" w:rsidRPr="00A132C6">
        <w:rPr>
          <w:rFonts w:ascii="Times New Roman" w:hAnsi="Times New Roman" w:cs="Times New Roman"/>
          <w:sz w:val="24"/>
          <w:szCs w:val="24"/>
        </w:rPr>
        <w:t xml:space="preserve"> Pasal 150 Ketentuan mengenai pemutusan hubungan kerja dalam undang-undang ini meliputi pemutusan hubungan kerja yang terjadi di badan usaha yang berbadan hukum atau tidak, milik orang perseorangan, milik persekutuan atau milik badan hukum, baik milik swasta maupun milik negara, maupun usaha-usaha sosial dan usaha-usaha lain yang mempunyai pengurus dan mempekerjakan orang lain dengan membayar upah atau imbalan dalam bentuk lain.</w:t>
      </w:r>
      <w:r w:rsidR="003A2806" w:rsidRPr="00A132C6">
        <w:rPr>
          <w:rFonts w:ascii="Times New Roman" w:hAnsi="Times New Roman" w:cs="Times New Roman"/>
          <w:sz w:val="24"/>
          <w:szCs w:val="24"/>
          <w:lang w:val="en-US"/>
        </w:rPr>
        <w:t xml:space="preserve"> </w:t>
      </w:r>
      <w:r w:rsidR="003A2806" w:rsidRPr="00A132C6">
        <w:rPr>
          <w:rFonts w:ascii="Times New Roman" w:hAnsi="Times New Roman" w:cs="Times New Roman"/>
          <w:sz w:val="24"/>
          <w:szCs w:val="24"/>
          <w:lang w:val="en-US"/>
        </w:rPr>
        <w:fldChar w:fldCharType="begin" w:fldLock="1"/>
      </w:r>
      <w:r w:rsidR="00D511D8" w:rsidRPr="00A132C6">
        <w:rPr>
          <w:rFonts w:ascii="Times New Roman" w:hAnsi="Times New Roman" w:cs="Times New Roman"/>
          <w:sz w:val="24"/>
          <w:szCs w:val="24"/>
          <w:lang w:val="en-US"/>
        </w:rPr>
        <w:instrText>ADDIN CSL_CITATION {"citationItems":[{"id":"ITEM-1","itemData":{"abstract":"Menimbang : a. bahwa pembangunan nasional dilaksanakan dalam rangka pembangunan manusia Indonesia seutuhnya dan pembangunan masyarakat Indonesia seluruhnya untuk mewujudkan masyarakat yang sejahtera, adil, makmur, yang merata, baik materiil maupun spiritual berdasarkan Pancasila dan Undang Undang Dasar Negara Republik Indonesia Tahun 1945; b. bahwa dalam pelaksanaan pembangunan nasional, tenaga kerja mempunyai peranan dan kedudukan yang sangat penting sebagai pelaku dan tujuan pembangunan; c. bahwa sesuai dengan peranan dan kedudukan tenaga kerja, diperlukan pembangunan ketenagakerjaan untuk meningkatkan kualitas tenaga kerja dan peransertanya dalam pembangunan serta peningkatan perlindungan tenaga kerja dan keluarganya sesuai dengan harkat dan martabat kemanusiaan; d. bahwa perlindungan terhadap tenaga kerja dimaksudkan untuk menjamin hak hak dasar pekerja/buruh dan menjamin kesamaan kesempatan serta perlakuan tanpa diskriminasi atas dasar apapun untuk mewujudkan kesejahteraan pekerja/buruh dan keluarganya dengan tetap memperhatikan perkembangan kemajuan dunia usaha; e. bahwa beberapa undang undang di bidang ketenagakerjaan dipandang sudah tidak sesuai lagi dengan kebutuhan dan tuntutan pembangunan ketenagakerjaan, oleh karena itu perlu dicabut dan/atau ditarik kembali;","author":[{"dropping-particle":"","family":"Republik Indonesia","given":"","non-dropping-particle":"","parse-names":false,"suffix":""}],"container-title":"Undang-Undang","id":"ITEM-1","issue":"1","issued":{"date-parts":[["2003"]]},"page":"1-34","title":"Undang-Undang Republik Indonesia No.13 Tahun 2003 tentang Ketenagakerjaan","type":"article-journal"},"uris":["http://www.mendeley.com/documents/?uuid=6e1e0872-3114-4d89-a930-9924e490277f"]}],"mendeley":{"formattedCitation":"(Republik Indonesia, 2003)","plainTextFormattedCitation":"(Republik Indonesia, 2003)","previouslyFormattedCitation":"(Republik Indonesia, 2003)"},"properties":{"noteIndex":0},"schema":"https://github.com/citation-style-language/schema/raw/master/csl-citation.json"}</w:instrText>
      </w:r>
      <w:r w:rsidR="003A2806" w:rsidRPr="00A132C6">
        <w:rPr>
          <w:rFonts w:ascii="Times New Roman" w:hAnsi="Times New Roman" w:cs="Times New Roman"/>
          <w:sz w:val="24"/>
          <w:szCs w:val="24"/>
          <w:lang w:val="en-US"/>
        </w:rPr>
        <w:fldChar w:fldCharType="separate"/>
      </w:r>
      <w:r w:rsidR="00D511D8" w:rsidRPr="00A132C6">
        <w:rPr>
          <w:rFonts w:ascii="Times New Roman" w:hAnsi="Times New Roman" w:cs="Times New Roman"/>
          <w:noProof/>
          <w:sz w:val="24"/>
          <w:szCs w:val="24"/>
          <w:lang w:val="en-US"/>
        </w:rPr>
        <w:t>(Republik Indonesia, 2003)</w:t>
      </w:r>
      <w:r w:rsidR="003A2806" w:rsidRPr="00A132C6">
        <w:rPr>
          <w:rFonts w:ascii="Times New Roman" w:hAnsi="Times New Roman" w:cs="Times New Roman"/>
          <w:sz w:val="24"/>
          <w:szCs w:val="24"/>
          <w:lang w:val="en-US"/>
        </w:rPr>
        <w:fldChar w:fldCharType="end"/>
      </w:r>
    </w:p>
    <w:p w14:paraId="184A2ADE" w14:textId="02FF5C19" w:rsidR="00281D71" w:rsidRDefault="00281D71" w:rsidP="00C55EAE">
      <w:pPr>
        <w:spacing w:line="240" w:lineRule="auto"/>
        <w:jc w:val="both"/>
        <w:rPr>
          <w:rFonts w:ascii="Times New Roman" w:hAnsi="Times New Roman" w:cs="Times New Roman"/>
          <w:sz w:val="24"/>
          <w:szCs w:val="24"/>
        </w:rPr>
      </w:pPr>
      <w:r w:rsidRPr="00281D71">
        <w:rPr>
          <w:rFonts w:ascii="Times New Roman" w:hAnsi="Times New Roman" w:cs="Times New Roman"/>
          <w:sz w:val="24"/>
          <w:szCs w:val="24"/>
        </w:rPr>
        <w:t xml:space="preserve">Maka, untuk menghindari PHK, pengusaha dapat melakukan perubahan besaran maupun cara pembayaran upah terhadap upah pekerja/buruh yang dirumahkan sementara akibat wabah </w:t>
      </w:r>
      <w:r w:rsidR="00BF3CF6">
        <w:rPr>
          <w:rFonts w:ascii="Times New Roman" w:hAnsi="Times New Roman" w:cs="Times New Roman"/>
          <w:sz w:val="24"/>
          <w:szCs w:val="24"/>
        </w:rPr>
        <w:t>COVID</w:t>
      </w:r>
      <w:r w:rsidRPr="00281D71">
        <w:rPr>
          <w:rFonts w:ascii="Times New Roman" w:hAnsi="Times New Roman" w:cs="Times New Roman"/>
          <w:sz w:val="24"/>
          <w:szCs w:val="24"/>
        </w:rPr>
        <w:t xml:space="preserve">-19, berdasarkan kesepakatan para pihak. Selain itu, pekerja/buruh yang diduga atau positif terjangkit </w:t>
      </w:r>
      <w:r w:rsidR="00BF3CF6">
        <w:rPr>
          <w:rFonts w:ascii="Times New Roman" w:hAnsi="Times New Roman" w:cs="Times New Roman"/>
          <w:sz w:val="24"/>
          <w:szCs w:val="24"/>
        </w:rPr>
        <w:t>COVID</w:t>
      </w:r>
      <w:r w:rsidRPr="00281D71">
        <w:rPr>
          <w:rFonts w:ascii="Times New Roman" w:hAnsi="Times New Roman" w:cs="Times New Roman"/>
          <w:sz w:val="24"/>
          <w:szCs w:val="24"/>
        </w:rPr>
        <w:t xml:space="preserve">-19 juga berhak atas upah berdasarkan surat edaran tersebut. Apabila pengusaha tidak mampu membayar upah sesuai upah minimum sebagai imbas </w:t>
      </w:r>
      <w:r w:rsidR="00BF3CF6">
        <w:rPr>
          <w:rFonts w:ascii="Times New Roman" w:hAnsi="Times New Roman" w:cs="Times New Roman"/>
          <w:sz w:val="24"/>
          <w:szCs w:val="24"/>
        </w:rPr>
        <w:t>COVID</w:t>
      </w:r>
      <w:r w:rsidRPr="00281D71">
        <w:rPr>
          <w:rFonts w:ascii="Times New Roman" w:hAnsi="Times New Roman" w:cs="Times New Roman"/>
          <w:sz w:val="24"/>
          <w:szCs w:val="24"/>
        </w:rPr>
        <w:t>-19, pengusaha dapat melakukan penangguhan pembayaran upah (jika pengusaha tidak mampu membayar upah sesuai upah minimum), dengan terlebih dahulu melakukan perundingan dengan pekerja/buruh atau serikat pekerja/serikat buruh terkait penangguhan tersebut.</w:t>
      </w:r>
    </w:p>
    <w:p w14:paraId="5F170F3D" w14:textId="24A3FA3B" w:rsidR="00281D71" w:rsidRPr="00281D71" w:rsidRDefault="00281D71" w:rsidP="00C55EAE">
      <w:pPr>
        <w:spacing w:line="240" w:lineRule="auto"/>
        <w:jc w:val="both"/>
        <w:rPr>
          <w:rFonts w:ascii="Times New Roman" w:hAnsi="Times New Roman" w:cs="Times New Roman"/>
          <w:sz w:val="24"/>
          <w:szCs w:val="24"/>
          <w:lang w:val="en-US"/>
        </w:rPr>
      </w:pPr>
      <w:r w:rsidRPr="00281D71">
        <w:rPr>
          <w:rFonts w:ascii="Times New Roman" w:hAnsi="Times New Roman" w:cs="Times New Roman"/>
          <w:sz w:val="24"/>
          <w:szCs w:val="24"/>
        </w:rPr>
        <w:t>Penangguhan pembayaran upah minimum oleh pengusaha kepada pekerja/buruh tidak serta-merta menghilangkan kewajiban pengusaha untuk membayar selisih upah minimum selama masa penangguhan. Berdasarkan uraian tersebut, PHK memang tidak dianjurkan dilakukan. Ada upaya alternatif untuk tetap mempekerjakan pekerja/buruh dan mempertahankan kegiatan usaha sebagaimana diterangkan di atas.</w:t>
      </w:r>
      <w:r>
        <w:rPr>
          <w:rFonts w:ascii="Times New Roman" w:hAnsi="Times New Roman" w:cs="Times New Roman"/>
          <w:sz w:val="24"/>
          <w:szCs w:val="24"/>
        </w:rPr>
        <w:fldChar w:fldCharType="begin" w:fldLock="1"/>
      </w:r>
      <w:r w:rsidR="001744DD">
        <w:rPr>
          <w:rFonts w:ascii="Times New Roman" w:hAnsi="Times New Roman" w:cs="Times New Roman"/>
          <w:sz w:val="24"/>
          <w:szCs w:val="24"/>
        </w:rPr>
        <w:instrText>ADDIN CSL_CITATION {"citationItems":[{"id":"ITEM-1","itemData":{"DOI":"10.14710/alj.v3i2.314-328","abstract":"The study aims to determine the protection of work status and remuneration for workers in a co-19 pandemic situation based on the perspective of legal reform. The results showed that in terms of wage protection and protection for workers in the workplace the employer can hold the payment of wages (if the employer is unable to pay wages according to the minimum wage), by first negotiating with workers / laborers or related trade unions / labor unions the suspension. The suspension of payment of the minimum wage by the employer to the worker / laborer does not necessarily eliminate the obligation of the employer to pay the difference in the minimum wage during the suspension period. Then, according to the DKI Jakarta Provincial Manpower, Transmigration and Energy Office Circular Letter Number 14 / SE / 2020 Year 2020 concerning Work From Home Appeals, company leaders are expected to take preventative steps related to the risk of transmitting COVID-19 infections with do homework. Keywords: Work Status, Wages, Labor, Pandemic, COVID-19  Abstrak Penelitian bertujuan untuk mengetahui perlindungan status kerja dan pengupahan tenaga kerja dalam situasi pandemi covid-19 berdasarkan perspektif pembaharuan hukum. Hasil penelitian menunjukan bahwa Dalam hal perlindungan pengupahan dan perlindungan bagi tenaga kerja di tempat kerja pengusaha dapat melakukan penangguhan pembayaran upah (jika pengusaha tidak mampu membayar upah sesuai upah minimum), dengan terlebih dahulu melakukan perundingan dengan pekerja/buruh atau serikat pekerja/serikat buruh terkait penangguhan tersebut.Penangguhan pembayaran upah minimum oleh pengusaha kepada pekerja/buruh tidak serta-merta menghilangkan kewajiban pengusaha untuk membayar selisih upah minimum selama masa penangguhan. Kemudian, Menurut Surat Edaran Dinas Tenaga Kerja, Transmigrasi dan Energi Provinsi DKI Jakarta Nomor 14/SE/2020 Tahun 2020 tentang Himbauan Bekerja di Rumah (Work From Home), para pimpinan perusahaan diharapkan dapat mengambil langkah pencegahan terkait risiko penularan infeksi COVID-19 dengan melakukan pekerjaan di rumah. Kata kunci: Status Kerja, Pengupahan, Tenaga Kerja, Pandemi, COVID-19","author":[{"dropping-particle":"","family":"Prajnaparamitha","given":"Kanyaka","non-dropping-particle":"","parse-names":false,"suffix":""},{"dropping-particle":"","family":"Ghoni","given":"Mahendra Ridwanul","non-dropping-particle":"","parse-names":false,"suffix":""}],"container-title":"Administrative Law and Governance Journal","id":"ITEM-1","issue":"2","issued":{"date-parts":[["2020"]]},"page":"314-328","title":"Perlindungan Status Kerja Dan Pengupahan Tenaga Kerja Dalam Situasi Pandemi COVID-19 Berdasarkan Perspektif Pembaharuan Hukum","type":"article-journal","volume":"3"},"uris":["http://www.mendeley.com/documents/?uuid=5ef6f377-1166-491d-b5eb-229f511a405e"]}],"mendeley":{"formattedCitation":"(Prajnaparamitha &amp; Ghoni, 2020)","plainTextFormattedCitation":"(Prajnaparamitha &amp; Ghoni, 2020)","previouslyFormattedCitation":"(Prajnaparamitha &amp; Ghoni, 2020)"},"properties":{"noteIndex":0},"schema":"https://github.com/citation-style-language/schema/raw/master/csl-citation.json"}</w:instrText>
      </w:r>
      <w:r>
        <w:rPr>
          <w:rFonts w:ascii="Times New Roman" w:hAnsi="Times New Roman" w:cs="Times New Roman"/>
          <w:sz w:val="24"/>
          <w:szCs w:val="24"/>
        </w:rPr>
        <w:fldChar w:fldCharType="separate"/>
      </w:r>
      <w:r w:rsidRPr="00281D71">
        <w:rPr>
          <w:rFonts w:ascii="Times New Roman" w:hAnsi="Times New Roman" w:cs="Times New Roman"/>
          <w:noProof/>
          <w:sz w:val="24"/>
          <w:szCs w:val="24"/>
        </w:rPr>
        <w:t>(Prajnaparamitha &amp; Ghoni, 2020)</w:t>
      </w:r>
      <w:r>
        <w:rPr>
          <w:rFonts w:ascii="Times New Roman" w:hAnsi="Times New Roman" w:cs="Times New Roman"/>
          <w:sz w:val="24"/>
          <w:szCs w:val="24"/>
        </w:rPr>
        <w:fldChar w:fldCharType="end"/>
      </w:r>
    </w:p>
    <w:p w14:paraId="2452CF2A" w14:textId="2C340C7A" w:rsidR="007101B8" w:rsidRPr="008F5866" w:rsidRDefault="008F5866" w:rsidP="00C55EA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Undang-undang Dasar 1945 </w:t>
      </w:r>
      <w:r w:rsidR="003A2806" w:rsidRPr="008F5866">
        <w:rPr>
          <w:rFonts w:ascii="Times New Roman" w:hAnsi="Times New Roman" w:cs="Times New Roman"/>
          <w:sz w:val="24"/>
          <w:szCs w:val="24"/>
        </w:rPr>
        <w:t xml:space="preserve">Pasal 28D (1) </w:t>
      </w:r>
      <w:r>
        <w:rPr>
          <w:rFonts w:ascii="Times New Roman" w:hAnsi="Times New Roman" w:cs="Times New Roman"/>
          <w:sz w:val="24"/>
          <w:szCs w:val="24"/>
          <w:lang w:val="en-US"/>
        </w:rPr>
        <w:t>menyatakan bahwa s</w:t>
      </w:r>
      <w:r w:rsidR="003A2806" w:rsidRPr="008F5866">
        <w:rPr>
          <w:rFonts w:ascii="Times New Roman" w:hAnsi="Times New Roman" w:cs="Times New Roman"/>
          <w:sz w:val="24"/>
          <w:szCs w:val="24"/>
        </w:rPr>
        <w:t>etiap orang berhak atas pengakuan, jaminan, perlindungan, dan kepastian hukum yang adil serta perlakuan yang sama dihadapan hukum.</w:t>
      </w:r>
      <w:r w:rsidR="003A2806" w:rsidRPr="008F5866">
        <w:rPr>
          <w:rFonts w:ascii="Times New Roman" w:hAnsi="Times New Roman" w:cs="Times New Roman"/>
          <w:sz w:val="24"/>
          <w:szCs w:val="24"/>
        </w:rPr>
        <w:fldChar w:fldCharType="begin" w:fldLock="1"/>
      </w:r>
      <w:r w:rsidR="007731CF" w:rsidRPr="008F5866">
        <w:rPr>
          <w:rFonts w:ascii="Times New Roman" w:hAnsi="Times New Roman" w:cs="Times New Roman"/>
          <w:sz w:val="24"/>
          <w:szCs w:val="24"/>
        </w:rPr>
        <w:instrText>ADDIN CSL_CITATION {"citationItems":[{"id":"ITEM-1","itemData":{"DOI":"10.31227/osf.io/498dh","abstract":"UNDANG-UNDANG DASAR NEGARA REPUBLIK INDONESIA TAHUN 1945 PEMBUKAAN (Preambule) Bahwa sesungguhnya Kemerdekaan itu ialah hak segala bangsa dan oleh sebab itu, maka penjajahan di atas dunia harus dihapuskan, karena tidak sesuai dengan peri-kemanusiaan dan peri-keadilan. Dan perjuangan pergerakan kemerdekaan Indonesia telah sampailah kepada saat yang berbahagia dengan selamat sentausa mengantarkan rakyat Indonesia ke depan pintu gerbang kemerdekaan Negara Indonesia, yang merdeka, bersatu, berdaulat, adil dan makmur. Atas berkat rakhmat Allah Yang Maha Kuasa dan dengan didorongkan oleh keinginan luhur, supaya berkehidupan kebangsaan yang bebas, maka rakyat Indonesia menyatakan dengan ini kemerdekaannya. 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 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Permusyawatan/Perwakilan, serta dengan mewujudkan suatu Keadilan Sosial bagi seluruh rakyat Indonesia.","author":[{"dropping-particle":"","family":"Indonesia","given":"Republik","non-dropping-particle":"","parse-names":false,"suffix":""}],"id":"ITEM-1","issue":"1","issued":{"date-parts":[["1945"]]},"page":"1-12","title":"Undang Undang Dasar 1945","type":"article-journal","volume":"4"},"uris":["http://www.mendeley.com/documents/?uuid=3ada5d51-ebaa-415d-8668-f8937d70b766"]}],"mendeley":{"formattedCitation":"(Indonesia, 1945)","plainTextFormattedCitation":"(Indonesia, 1945)","previouslyFormattedCitation":"(Indonesia, 1945)"},"properties":{"noteIndex":0},"schema":"https://github.com/citation-style-language/schema/raw/master/csl-citation.json"}</w:instrText>
      </w:r>
      <w:r w:rsidR="003A2806" w:rsidRPr="008F5866">
        <w:rPr>
          <w:rFonts w:ascii="Times New Roman" w:hAnsi="Times New Roman" w:cs="Times New Roman"/>
          <w:sz w:val="24"/>
          <w:szCs w:val="24"/>
        </w:rPr>
        <w:fldChar w:fldCharType="separate"/>
      </w:r>
      <w:r w:rsidR="003A2806" w:rsidRPr="008F5866">
        <w:rPr>
          <w:rFonts w:ascii="Times New Roman" w:hAnsi="Times New Roman" w:cs="Times New Roman"/>
          <w:noProof/>
          <w:sz w:val="24"/>
          <w:szCs w:val="24"/>
        </w:rPr>
        <w:t>(Indonesia, 1945)</w:t>
      </w:r>
      <w:r w:rsidR="003A2806" w:rsidRPr="008F5866">
        <w:rPr>
          <w:rFonts w:ascii="Times New Roman" w:hAnsi="Times New Roman" w:cs="Times New Roman"/>
          <w:sz w:val="24"/>
          <w:szCs w:val="24"/>
        </w:rPr>
        <w:fldChar w:fldCharType="end"/>
      </w:r>
    </w:p>
    <w:p w14:paraId="6931A3D4" w14:textId="77777777" w:rsidR="003A2806" w:rsidRPr="008F5866" w:rsidRDefault="003A2806" w:rsidP="006C410E">
      <w:pPr>
        <w:spacing w:after="0" w:line="240" w:lineRule="auto"/>
        <w:jc w:val="both"/>
        <w:rPr>
          <w:rFonts w:ascii="Times New Roman" w:hAnsi="Times New Roman" w:cs="Times New Roman"/>
          <w:b/>
          <w:bCs/>
          <w:sz w:val="24"/>
          <w:szCs w:val="24"/>
          <w:lang w:val="en-US"/>
        </w:rPr>
      </w:pPr>
    </w:p>
    <w:p w14:paraId="7BAF5EFD" w14:textId="20B8B62D" w:rsidR="007101B8" w:rsidRPr="00647C5B" w:rsidRDefault="007101B8" w:rsidP="00C55EAE">
      <w:pPr>
        <w:spacing w:line="240" w:lineRule="auto"/>
        <w:jc w:val="both"/>
        <w:rPr>
          <w:rFonts w:ascii="Times New Roman" w:hAnsi="Times New Roman" w:cs="Times New Roman"/>
          <w:b/>
          <w:bCs/>
          <w:sz w:val="28"/>
          <w:szCs w:val="28"/>
          <w:lang w:val="en-US"/>
        </w:rPr>
      </w:pPr>
      <w:r w:rsidRPr="00647C5B">
        <w:rPr>
          <w:rFonts w:ascii="Times New Roman" w:hAnsi="Times New Roman" w:cs="Times New Roman"/>
          <w:b/>
          <w:bCs/>
          <w:sz w:val="28"/>
          <w:szCs w:val="28"/>
          <w:lang w:val="en-US"/>
        </w:rPr>
        <w:t>Penutup</w:t>
      </w:r>
    </w:p>
    <w:p w14:paraId="776DEA10" w14:textId="154D64B9" w:rsidR="00AB1546" w:rsidRPr="00AB1546" w:rsidRDefault="00AB1546" w:rsidP="00C55EAE">
      <w:pPr>
        <w:spacing w:line="240" w:lineRule="auto"/>
        <w:jc w:val="both"/>
        <w:rPr>
          <w:rFonts w:ascii="Times New Roman" w:hAnsi="Times New Roman" w:cs="Times New Roman"/>
          <w:sz w:val="24"/>
          <w:szCs w:val="24"/>
        </w:rPr>
      </w:pPr>
      <w:r w:rsidRPr="00AB1546">
        <w:rPr>
          <w:rFonts w:ascii="Times New Roman" w:hAnsi="Times New Roman" w:cs="Times New Roman"/>
          <w:sz w:val="24"/>
          <w:szCs w:val="24"/>
        </w:rPr>
        <w:t>Secara filosofis, setiap orang yang bekerja di Indonesia harus dilindungi oleh negara karena Undang-Undang Nomor 13 Tahun 2003 Tentang Ketenagakerjaan mempunyai tujuan untuk memberdayakan dan mendayagunakan tenaga kerja secara “optimal” dan “manusiawi”. Kata “optimal” dan “manusiawi” ini adalah kata kunci bagi hubungan kerja antara pengusaha dan pekerja dapat berjalan dalam koridor etika, kepatutan dan hukum.</w:t>
      </w:r>
      <w:r w:rsidRPr="00AB1546">
        <w:rPr>
          <w:rFonts w:ascii="Times New Roman" w:hAnsi="Times New Roman" w:cs="Times New Roman"/>
          <w:sz w:val="24"/>
          <w:szCs w:val="24"/>
        </w:rPr>
        <w:fldChar w:fldCharType="begin" w:fldLock="1"/>
      </w:r>
      <w:r w:rsidR="00281D71">
        <w:rPr>
          <w:rFonts w:ascii="Times New Roman" w:hAnsi="Times New Roman" w:cs="Times New Roman"/>
          <w:sz w:val="24"/>
          <w:szCs w:val="24"/>
        </w:rPr>
        <w:instrText>ADDIN CSL_CITATION {"citationItems":[{"id":"ITEM-1","itemData":{"abstract":"Health guarantee for workers is the human rights that must be fulfilled by employers in the current pandemic situation. This obligation is essential because workers are assets for the company. Work relationship between workers and employers must be harmonious and mutual benefit by means of employers making preventive and reactive efforts in providing health guarantee for workers so that the purpose of labor regulation in Indonesia can be realized properly and humanity","author":[{"dropping-particle":"","family":"Rahmatullah","given":"indra","non-dropping-particle":"","parse-names":false,"suffix":""}],"container-title":"Jurnal Buletin Hukum dan Keadilan","id":"ITEM-1","issue":"1","issued":{"date-parts":[["2020"]]},"page":"57-62","title":"Jaminan Hak Kesehatan Pekerja Work From Office","type":"article-journal","volume":"4"},"uris":["http://www.mendeley.com/documents/?uuid=7de69372-4293-4438-9d5f-bfa5535ed6dd"]}],"mendeley":{"formattedCitation":"(Rahmatullah, 2020)","plainTextFormattedCitation":"(Rahmatullah, 2020)","previouslyFormattedCitation":"(Rahmatullah, 2020)"},"properties":{"noteIndex":0},"schema":"https://github.com/citation-style-language/schema/raw/master/csl-citation.json"}</w:instrText>
      </w:r>
      <w:r w:rsidRPr="00AB1546">
        <w:rPr>
          <w:rFonts w:ascii="Times New Roman" w:hAnsi="Times New Roman" w:cs="Times New Roman"/>
          <w:sz w:val="24"/>
          <w:szCs w:val="24"/>
        </w:rPr>
        <w:fldChar w:fldCharType="separate"/>
      </w:r>
      <w:r w:rsidRPr="00AB1546">
        <w:rPr>
          <w:rFonts w:ascii="Times New Roman" w:hAnsi="Times New Roman" w:cs="Times New Roman"/>
          <w:noProof/>
          <w:sz w:val="24"/>
          <w:szCs w:val="24"/>
        </w:rPr>
        <w:t>(Rahmatullah, 2020)</w:t>
      </w:r>
      <w:r w:rsidRPr="00AB1546">
        <w:rPr>
          <w:rFonts w:ascii="Times New Roman" w:hAnsi="Times New Roman" w:cs="Times New Roman"/>
          <w:sz w:val="24"/>
          <w:szCs w:val="24"/>
        </w:rPr>
        <w:fldChar w:fldCharType="end"/>
      </w:r>
    </w:p>
    <w:p w14:paraId="1689823B" w14:textId="04727E6C" w:rsidR="007101B8" w:rsidRPr="00647C5B" w:rsidRDefault="00A132C6" w:rsidP="00C55EA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Undang-Undang Dasar 1945 </w:t>
      </w:r>
      <w:r w:rsidRPr="00A132C6">
        <w:rPr>
          <w:rFonts w:ascii="Times New Roman" w:hAnsi="Times New Roman" w:cs="Times New Roman"/>
          <w:sz w:val="24"/>
          <w:szCs w:val="24"/>
        </w:rPr>
        <w:t xml:space="preserve">Pasal 28A </w:t>
      </w:r>
      <w:r>
        <w:rPr>
          <w:rFonts w:ascii="Times New Roman" w:hAnsi="Times New Roman" w:cs="Times New Roman"/>
          <w:sz w:val="24"/>
          <w:szCs w:val="24"/>
          <w:lang w:val="en-US"/>
        </w:rPr>
        <w:t>menyatakan bahwa s</w:t>
      </w:r>
      <w:r w:rsidRPr="00A132C6">
        <w:rPr>
          <w:rFonts w:ascii="Times New Roman" w:hAnsi="Times New Roman" w:cs="Times New Roman"/>
          <w:sz w:val="24"/>
          <w:szCs w:val="24"/>
        </w:rPr>
        <w:t>etiap orang berhak untuk hidup serta berhak mempertahankan hidup dan kehidupannya</w:t>
      </w:r>
      <w:r>
        <w:rPr>
          <w:rFonts w:ascii="Times New Roman" w:hAnsi="Times New Roman" w:cs="Times New Roman"/>
          <w:sz w:val="24"/>
          <w:szCs w:val="24"/>
          <w:lang w:val="en-US"/>
        </w:rPr>
        <w:t xml:space="preserve"> </w:t>
      </w:r>
      <w:r w:rsidRPr="00A132C6">
        <w:rPr>
          <w:rFonts w:ascii="Times New Roman" w:hAnsi="Times New Roman" w:cs="Times New Roman"/>
          <w:sz w:val="24"/>
          <w:szCs w:val="24"/>
          <w:lang w:val="en-US"/>
        </w:rPr>
        <w:fldChar w:fldCharType="begin" w:fldLock="1"/>
      </w:r>
      <w:r w:rsidRPr="00A132C6">
        <w:rPr>
          <w:rFonts w:ascii="Times New Roman" w:hAnsi="Times New Roman" w:cs="Times New Roman"/>
          <w:sz w:val="24"/>
          <w:szCs w:val="24"/>
          <w:lang w:val="en-US"/>
        </w:rPr>
        <w:instrText>ADDIN CSL_CITATION {"citationItems":[{"id":"ITEM-1","itemData":{"DOI":"10.31227/osf.io/498dh","abstract":"UNDANG-UNDANG DASAR NEGARA REPUBLIK INDONESIA TAHUN 1945 PEMBUKAAN (Preambule) Bahwa sesungguhnya Kemerdekaan itu ialah hak segala bangsa dan oleh sebab itu, maka penjajahan di atas dunia harus dihapuskan, karena tidak sesuai dengan peri-kemanusiaan dan peri-keadilan. Dan perjuangan pergerakan kemerdekaan Indonesia telah sampailah kepada saat yang berbahagia dengan selamat sentausa mengantarkan rakyat Indonesia ke depan pintu gerbang kemerdekaan Negara Indonesia, yang merdeka, bersatu, berdaulat, adil dan makmur. Atas berkat rakhmat Allah Yang Maha Kuasa dan dengan didorongkan oleh keinginan luhur, supaya berkehidupan kebangsaan yang bebas, maka rakyat Indonesia menyatakan dengan ini kemerdekaannya. 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 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Permusyawatan/Perwakilan, serta dengan mewujudkan suatu Keadilan Sosial bagi seluruh rakyat Indonesia.","author":[{"dropping-particle":"","family":"Indonesia","given":"Republik","non-dropping-particle":"","parse-names":false,"suffix":""}],"id":"ITEM-1","issue":"1","issued":{"date-parts":[["1945"]]},"page":"1-12","title":"Undang Undang Dasar 1945","type":"article-journal","volume":"4"},"uris":["http://www.mendeley.com/documents/?uuid=3ada5d51-ebaa-415d-8668-f8937d70b766"]}],"mendeley":{"formattedCitation":"(Indonesia, 1945)","plainTextFormattedCitation":"(Indonesia, 1945)","previouslyFormattedCitation":"(Indonesia, 1945)"},"properties":{"noteIndex":0},"schema":"https://github.com/citation-style-language/schema/raw/master/csl-citation.json"}</w:instrText>
      </w:r>
      <w:r w:rsidRPr="00A132C6">
        <w:rPr>
          <w:rFonts w:ascii="Times New Roman" w:hAnsi="Times New Roman" w:cs="Times New Roman"/>
          <w:sz w:val="24"/>
          <w:szCs w:val="24"/>
          <w:lang w:val="en-US"/>
        </w:rPr>
        <w:fldChar w:fldCharType="separate"/>
      </w:r>
      <w:r w:rsidRPr="00A132C6">
        <w:rPr>
          <w:rFonts w:ascii="Times New Roman" w:hAnsi="Times New Roman" w:cs="Times New Roman"/>
          <w:noProof/>
          <w:sz w:val="24"/>
          <w:szCs w:val="24"/>
          <w:lang w:val="en-US"/>
        </w:rPr>
        <w:t>(Indonesia, 1945)</w:t>
      </w:r>
      <w:r w:rsidRPr="00A132C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647C5B" w:rsidRPr="00647C5B">
        <w:rPr>
          <w:rFonts w:ascii="Times New Roman" w:hAnsi="Times New Roman" w:cs="Times New Roman"/>
          <w:sz w:val="24"/>
          <w:szCs w:val="24"/>
        </w:rPr>
        <w:t>Pasal 28H (1) Setiap orang berhak hidup sejahtera lahir dan batin, bertempat tinggal, dan mendapatkan lingkungan hidup yang baik dan sehat serta berhak memperoleh pelayanan kesehatan.</w:t>
      </w:r>
      <w:r w:rsidR="008F5866">
        <w:rPr>
          <w:rFonts w:ascii="Times New Roman" w:hAnsi="Times New Roman" w:cs="Times New Roman"/>
          <w:sz w:val="24"/>
          <w:szCs w:val="24"/>
          <w:lang w:val="en-US"/>
        </w:rPr>
        <w:t xml:space="preserve"> </w:t>
      </w:r>
      <w:r w:rsidR="00647C5B" w:rsidRPr="00647C5B">
        <w:rPr>
          <w:rFonts w:ascii="Times New Roman" w:hAnsi="Times New Roman" w:cs="Times New Roman"/>
          <w:sz w:val="24"/>
          <w:szCs w:val="24"/>
        </w:rPr>
        <w:fldChar w:fldCharType="begin" w:fldLock="1"/>
      </w:r>
      <w:r w:rsidR="007731CF">
        <w:rPr>
          <w:rFonts w:ascii="Times New Roman" w:hAnsi="Times New Roman" w:cs="Times New Roman"/>
          <w:sz w:val="24"/>
          <w:szCs w:val="24"/>
        </w:rPr>
        <w:instrText>ADDIN CSL_CITATION {"citationItems":[{"id":"ITEM-1","itemData":{"DOI":"10.31227/osf.io/498dh","abstract":"UNDANG-UNDANG DASAR NEGARA REPUBLIK INDONESIA TAHUN 1945 PEMBUKAAN (Preambule) Bahwa sesungguhnya Kemerdekaan itu ialah hak segala bangsa dan oleh sebab itu, maka penjajahan di atas dunia harus dihapuskan, karena tidak sesuai dengan peri-kemanusiaan dan peri-keadilan. Dan perjuangan pergerakan kemerdekaan Indonesia telah sampailah kepada saat yang berbahagia dengan selamat sentausa mengantarkan rakyat Indonesia ke depan pintu gerbang kemerdekaan Negara Indonesia, yang merdeka, bersatu, berdaulat, adil dan makmur. Atas berkat rakhmat Allah Yang Maha Kuasa dan dengan didorongkan oleh keinginan luhur, supaya berkehidupan kebangsaan yang bebas, maka rakyat Indonesia menyatakan dengan ini kemerdekaannya. 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 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Permusyawatan/Perwakilan, serta dengan mewujudkan suatu Keadilan Sosial bagi seluruh rakyat Indonesia.","author":[{"dropping-particle":"","family":"Indonesia","given":"Republik","non-dropping-particle":"","parse-names":false,"suffix":""}],"id":"ITEM-1","issue":"1","issued":{"date-parts":[["1945"]]},"page":"1-12","title":"Undang Undang Dasar 1945","type":"article-journal","volume":"4"},"uris":["http://www.mendeley.com/documents/?uuid=3ada5d51-ebaa-415d-8668-f8937d70b766"]}],"mendeley":{"formattedCitation":"(Indonesia, 1945)","plainTextFormattedCitation":"(Indonesia, 1945)","previouslyFormattedCitation":"(Indonesia, 1945)"},"properties":{"noteIndex":0},"schema":"https://github.com/citation-style-language/schema/raw/master/csl-citation.json"}</w:instrText>
      </w:r>
      <w:r w:rsidR="00647C5B" w:rsidRPr="00647C5B">
        <w:rPr>
          <w:rFonts w:ascii="Times New Roman" w:hAnsi="Times New Roman" w:cs="Times New Roman"/>
          <w:sz w:val="24"/>
          <w:szCs w:val="24"/>
        </w:rPr>
        <w:fldChar w:fldCharType="separate"/>
      </w:r>
      <w:r w:rsidR="00647C5B" w:rsidRPr="00647C5B">
        <w:rPr>
          <w:rFonts w:ascii="Times New Roman" w:hAnsi="Times New Roman" w:cs="Times New Roman"/>
          <w:noProof/>
          <w:sz w:val="24"/>
          <w:szCs w:val="24"/>
        </w:rPr>
        <w:t>(Indonesia, 1945)</w:t>
      </w:r>
      <w:r w:rsidR="00647C5B" w:rsidRPr="00647C5B">
        <w:rPr>
          <w:rFonts w:ascii="Times New Roman" w:hAnsi="Times New Roman" w:cs="Times New Roman"/>
          <w:sz w:val="24"/>
          <w:szCs w:val="24"/>
        </w:rPr>
        <w:fldChar w:fldCharType="end"/>
      </w:r>
    </w:p>
    <w:p w14:paraId="5DCB51C0" w14:textId="4146B1D7" w:rsidR="007101B8" w:rsidRDefault="008F5866" w:rsidP="00C55EAE">
      <w:pPr>
        <w:spacing w:line="240" w:lineRule="auto"/>
        <w:jc w:val="both"/>
        <w:rPr>
          <w:rFonts w:ascii="Times New Roman" w:hAnsi="Times New Roman" w:cs="Times New Roman"/>
          <w:sz w:val="24"/>
          <w:szCs w:val="24"/>
          <w:lang w:val="en-US"/>
        </w:rPr>
      </w:pPr>
      <w:r w:rsidRPr="008F5866">
        <w:rPr>
          <w:rFonts w:ascii="Times New Roman" w:hAnsi="Times New Roman" w:cs="Times New Roman"/>
          <w:sz w:val="24"/>
          <w:szCs w:val="24"/>
        </w:rPr>
        <w:t xml:space="preserve">Michael </w:t>
      </w:r>
      <w:r>
        <w:rPr>
          <w:rFonts w:ascii="Times New Roman" w:hAnsi="Times New Roman" w:cs="Times New Roman"/>
          <w:sz w:val="24"/>
          <w:szCs w:val="24"/>
          <w:lang w:val="en-US"/>
        </w:rPr>
        <w:t>(</w:t>
      </w:r>
      <w:r w:rsidRPr="008F5866">
        <w:rPr>
          <w:rFonts w:ascii="Times New Roman" w:hAnsi="Times New Roman" w:cs="Times New Roman"/>
          <w:sz w:val="24"/>
          <w:szCs w:val="24"/>
        </w:rPr>
        <w:t>2016)</w:t>
      </w:r>
      <w:r>
        <w:rPr>
          <w:rFonts w:ascii="Times New Roman" w:hAnsi="Times New Roman" w:cs="Times New Roman"/>
          <w:sz w:val="24"/>
          <w:szCs w:val="24"/>
          <w:lang w:val="en-US"/>
        </w:rPr>
        <w:t xml:space="preserve">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{"citationItems":[{"id":"ITEM-1","itemData":{"abstract":"Hukum berperan aktif untuk memberikan rasa aman bagi setiap orang dalam segala situasi, termasuk situasi Pandemi saat ini. Pandemi Corona menimbulkan guncangan multidimensi, seperti dalam sektor pendidikan, kesehatan, dan ekonomi. Dibandingkan dengan sektor-sektor yang lain, sektor ekonomi yang paling banyak disoroti. Badan Pusat Statistik mencatat bahwa laju pertumbuhan ekonomi di Indonesia mengalami perlambatan yang jatuh di Kuartal I/2020, yaitu hanya 2,97%. Sementara itu, pertumbuhan ekonomi pada Kuartal I/2019 berada di angka 5,07%. Dampak pandemi corona dalam bidang ekonomi turut berimbas pada bidang ketenagakerjaan. Pemerintah Indonesia memberlakukan kebijakan untuk bekerja dari rumah atau Work From Home (WFH) sejak pertengahan Maret 2020. Akan tetapi, tidak semua pekerjaan dapat dilakukan dari rumah sehingga banyak tenaga kerja yang masih harus mengalami PHK. Pemerintah seharusnya membuat peraturan setingkat undangundang agar dapat lebih melindungi pekerja. Hal ini menjadi penting agar para pekerja tetap dapat memenuhi kebutuhan hidup di masa-masa sulit seperti ini. Kata Kunci: Hak; Force Majeure; Pekerja","author":[{"dropping-particle":"","family":"Sahetapy","given":"Prilly Priscilia","non-dropping-particle":"","parse-names":false,"suffix":""},{"dropping-particle":"","family":"Sugianto","given":"Fajar","non-dropping-particle":"","parse-names":false,"suffix":""},{"dropping-particle":"","family":"Michael","given":"Tomy","non-dropping-particle":"","parse-names":false,"suffix":""},{"dropping-particle":"","family":"Pasal","given":"Berdasarkan","non-dropping-particle":"","parse-names":false,"suffix":""},{"dropping-particle":"","family":"Uu","given":"Ayat","non-dropping-particle":"","parse-names":false,"suffix":""},{"dropping-particle":"","family":"Nomor","given":"Ketenagakerjaan","non-dropping-particle":"","parse-names":false,"suffix":""}],"container-title":"ISSN: 2338 4638 Volume 4 Nomor 1 (2020)","id":"ITEM-1","issued":{"date-parts":[["2020"]]},"page":"270-284","title":"Melindungi Hak Pekerja Di Era Normal Baru","type":"article-journal","volume":"4"},"uris":["http://www.mendeley.com/documents/?uuid=1d7bf541-1444-4e0a-bcbc-51f88ee6b87a"]}],"mendeley":{"formattedCitation":"(Sahetapy et al., 2020)","plainTextFormattedCitation":"(Sahetapy et al., 2020)","previouslyFormattedCitation":"(Sahetapy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8F5866">
        <w:rPr>
          <w:rFonts w:ascii="Times New Roman" w:hAnsi="Times New Roman" w:cs="Times New Roman"/>
          <w:noProof/>
          <w:sz w:val="24"/>
          <w:szCs w:val="24"/>
          <w:lang w:val="en-US"/>
        </w:rPr>
        <w:t>(Sahetapy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menyatakan bahwa </w:t>
      </w:r>
      <w:r w:rsidRPr="008F5866">
        <w:rPr>
          <w:rFonts w:ascii="Times New Roman" w:hAnsi="Times New Roman" w:cs="Times New Roman"/>
          <w:sz w:val="24"/>
          <w:szCs w:val="24"/>
        </w:rPr>
        <w:t>Indonesia adalah negara hukum, sehingga setiap permasalahan yang terjadi harus diselesaikan berdasarkan hukum yang berlaku. Indonesia memiliki payung hukum yang mengatur sistem ketenagakerjaan di Indonesia secara khusus. Payung hukum tersebut terdapat di dalam konstitusi, tepatnya Pasal 27 Ayat (2) UUD 1945. Pasal terkait menjamin hak seluruh warga negara Indonesia untuk mendapatkan pekerjaan. Selain itu, setiap warga negara juga me miliki hak yang sama atas perlindungan hukum sebagaimana ditetapkan dalam Pasal 28D Ayat (1) UUD 1945. Perihal ketenagakerjaan juga diatur dalam UU Nomor 13 Tahun 2003 tentang Ketenagakerjaan, dan UU Nomor 2 Tahun 2004 tentang Penyelesaian Perselisihan Hubungan Industrial. Setiap payung hukum yang telah dipaparkan sebelumnya bertujuan untuk melindungi seluruh tenaga kerja di Indonesia</w:t>
      </w:r>
      <w:r w:rsidR="002A30E3">
        <w:rPr>
          <w:rFonts w:ascii="Times New Roman" w:hAnsi="Times New Roman" w:cs="Times New Roman"/>
          <w:sz w:val="24"/>
          <w:szCs w:val="24"/>
          <w:lang w:val="en-US"/>
        </w:rPr>
        <w:t>.</w:t>
      </w:r>
      <w:r w:rsidRPr="008F5866">
        <w:rPr>
          <w:rFonts w:ascii="Times New Roman" w:hAnsi="Times New Roman" w:cs="Times New Roman"/>
          <w:sz w:val="24"/>
          <w:szCs w:val="24"/>
        </w:rPr>
        <w:t xml:space="preserve"> </w:t>
      </w:r>
    </w:p>
    <w:p w14:paraId="7BB04654" w14:textId="77777777" w:rsidR="00BF3CF6" w:rsidRPr="00BF3CF6" w:rsidRDefault="00BF3CF6" w:rsidP="00214638">
      <w:pPr>
        <w:spacing w:after="0" w:line="240" w:lineRule="auto"/>
        <w:jc w:val="both"/>
        <w:rPr>
          <w:rFonts w:ascii="Times New Roman" w:hAnsi="Times New Roman" w:cs="Times New Roman"/>
          <w:sz w:val="24"/>
          <w:szCs w:val="24"/>
          <w:lang w:val="en-US"/>
        </w:rPr>
      </w:pPr>
    </w:p>
    <w:p w14:paraId="5CCE4984" w14:textId="1248AF7F" w:rsidR="007101B8" w:rsidRPr="00647C5B" w:rsidRDefault="007101B8" w:rsidP="007731CF">
      <w:pPr>
        <w:spacing w:after="0" w:line="360" w:lineRule="auto"/>
        <w:jc w:val="center"/>
        <w:rPr>
          <w:rFonts w:ascii="Times New Roman" w:hAnsi="Times New Roman" w:cs="Times New Roman"/>
          <w:b/>
          <w:bCs/>
          <w:sz w:val="28"/>
          <w:szCs w:val="28"/>
          <w:lang w:val="en-US"/>
        </w:rPr>
      </w:pPr>
      <w:r w:rsidRPr="00647C5B">
        <w:rPr>
          <w:rFonts w:ascii="Times New Roman" w:hAnsi="Times New Roman" w:cs="Times New Roman"/>
          <w:b/>
          <w:bCs/>
          <w:sz w:val="28"/>
          <w:szCs w:val="28"/>
          <w:lang w:val="en-US"/>
        </w:rPr>
        <w:t>Daftar Pustaka</w:t>
      </w:r>
    </w:p>
    <w:p w14:paraId="575FE495" w14:textId="4CBB3960" w:rsidR="00650DC3" w:rsidRPr="00650DC3" w:rsidRDefault="00DD7451"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650DC3" w:rsidRPr="00650DC3">
        <w:rPr>
          <w:rFonts w:ascii="Times New Roman" w:hAnsi="Times New Roman" w:cs="Times New Roman"/>
          <w:noProof/>
          <w:sz w:val="24"/>
          <w:szCs w:val="24"/>
        </w:rPr>
        <w:t xml:space="preserve">Budi, K. (2020, April 24). Delapan Sektor Usaha Tetap Beroperasi Selama PSBB, Perusahaan Mesti Perhatikan Faktor Ini. </w:t>
      </w:r>
      <w:r w:rsidR="00650DC3" w:rsidRPr="00650DC3">
        <w:rPr>
          <w:rFonts w:ascii="Times New Roman" w:hAnsi="Times New Roman" w:cs="Times New Roman"/>
          <w:i/>
          <w:iCs/>
          <w:noProof/>
          <w:sz w:val="24"/>
          <w:szCs w:val="24"/>
        </w:rPr>
        <w:t>Money.Compas.Com</w:t>
      </w:r>
      <w:r w:rsidR="00650DC3" w:rsidRPr="00650DC3">
        <w:rPr>
          <w:rFonts w:ascii="Times New Roman" w:hAnsi="Times New Roman" w:cs="Times New Roman"/>
          <w:noProof/>
          <w:sz w:val="24"/>
          <w:szCs w:val="24"/>
        </w:rPr>
        <w:t>. https://money.kompas.com/read/2020/04/24/142314326/delapan-sektor-usaha-tetap-beroperasi-selama-psbb-perusahaan-mesti-perhatikan?page=all</w:t>
      </w:r>
    </w:p>
    <w:p w14:paraId="14D11A2C" w14:textId="66C921BE"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Daniel Marshal Sajou, K. M. T. P. dan N. F. D. (2020). Peran Negara Atas Perilaku Hukum Tenaga Kerja Indonesia Pada Masa Pandemi </w:t>
      </w:r>
      <w:r w:rsidR="00BF3CF6">
        <w:rPr>
          <w:rFonts w:ascii="Times New Roman" w:hAnsi="Times New Roman" w:cs="Times New Roman"/>
          <w:noProof/>
          <w:sz w:val="24"/>
          <w:szCs w:val="24"/>
        </w:rPr>
        <w:t>Covid</w:t>
      </w:r>
      <w:r w:rsidRPr="00650DC3">
        <w:rPr>
          <w:rFonts w:ascii="Times New Roman" w:hAnsi="Times New Roman" w:cs="Times New Roman"/>
          <w:noProof/>
          <w:sz w:val="24"/>
          <w:szCs w:val="24"/>
        </w:rPr>
        <w:t xml:space="preserve">-19. </w:t>
      </w:r>
      <w:r w:rsidRPr="00650DC3">
        <w:rPr>
          <w:rFonts w:ascii="Times New Roman" w:hAnsi="Times New Roman" w:cs="Times New Roman"/>
          <w:i/>
          <w:iCs/>
          <w:noProof/>
          <w:sz w:val="24"/>
          <w:szCs w:val="24"/>
        </w:rPr>
        <w:t>Jurnal Syntax Transformation</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1</w:t>
      </w:r>
      <w:r w:rsidRPr="00650DC3">
        <w:rPr>
          <w:rFonts w:ascii="Times New Roman" w:hAnsi="Times New Roman" w:cs="Times New Roman"/>
          <w:noProof/>
          <w:sz w:val="24"/>
          <w:szCs w:val="24"/>
        </w:rPr>
        <w:t>(8), 445–452.</w:t>
      </w:r>
    </w:p>
    <w:p w14:paraId="34E5CEFF"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Indonesia, R. (1945). </w:t>
      </w:r>
      <w:r w:rsidRPr="00650DC3">
        <w:rPr>
          <w:rFonts w:ascii="Times New Roman" w:hAnsi="Times New Roman" w:cs="Times New Roman"/>
          <w:i/>
          <w:iCs/>
          <w:noProof/>
          <w:sz w:val="24"/>
          <w:szCs w:val="24"/>
        </w:rPr>
        <w:t>Undang Undang Dasar 1945</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4</w:t>
      </w:r>
      <w:r w:rsidRPr="00650DC3">
        <w:rPr>
          <w:rFonts w:ascii="Times New Roman" w:hAnsi="Times New Roman" w:cs="Times New Roman"/>
          <w:noProof/>
          <w:sz w:val="24"/>
          <w:szCs w:val="24"/>
        </w:rPr>
        <w:t>(1), 1–12. https://doi.org/10.31227/osf.io/498dh</w:t>
      </w:r>
    </w:p>
    <w:p w14:paraId="6F42CB46" w14:textId="6DBE2AC5"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Jaringan Dokumentasi dan Informasi Hukum Kementerian Ketenagakerjaan. (2020). </w:t>
      </w:r>
      <w:r w:rsidRPr="00650DC3">
        <w:rPr>
          <w:rFonts w:ascii="Times New Roman" w:hAnsi="Times New Roman" w:cs="Times New Roman"/>
          <w:i/>
          <w:iCs/>
          <w:noProof/>
          <w:sz w:val="24"/>
          <w:szCs w:val="24"/>
        </w:rPr>
        <w:t xml:space="preserve">Pelindungan Pekerja/Buruh dan Kelangsungan Usaha Dalam Rangka Pencegahan dan Penanggulangan </w:t>
      </w:r>
      <w:r w:rsidR="00BF3CF6">
        <w:rPr>
          <w:rFonts w:ascii="Times New Roman" w:hAnsi="Times New Roman" w:cs="Times New Roman"/>
          <w:i/>
          <w:iCs/>
          <w:noProof/>
          <w:sz w:val="24"/>
          <w:szCs w:val="24"/>
        </w:rPr>
        <w:t>COVID</w:t>
      </w:r>
      <w:r w:rsidRPr="00650DC3">
        <w:rPr>
          <w:rFonts w:ascii="Times New Roman" w:hAnsi="Times New Roman" w:cs="Times New Roman"/>
          <w:i/>
          <w:iCs/>
          <w:noProof/>
          <w:sz w:val="24"/>
          <w:szCs w:val="24"/>
        </w:rPr>
        <w:t>-19</w:t>
      </w:r>
      <w:r w:rsidRPr="00650DC3">
        <w:rPr>
          <w:rFonts w:ascii="Times New Roman" w:hAnsi="Times New Roman" w:cs="Times New Roman"/>
          <w:noProof/>
          <w:sz w:val="24"/>
          <w:szCs w:val="24"/>
        </w:rPr>
        <w:t>. 2–3. https://jdih.kemnaker.go.id/katalog-1653-Surat Edaran Menteri.html</w:t>
      </w:r>
    </w:p>
    <w:p w14:paraId="707D36EF" w14:textId="2E1908D6"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Juaningsih, I. N. (2020). Analisis Kebijakan PHK Bagi Para Pekerja Pada Masa Pandemi </w:t>
      </w:r>
      <w:r w:rsidR="00BF3CF6">
        <w:rPr>
          <w:rFonts w:ascii="Times New Roman" w:hAnsi="Times New Roman" w:cs="Times New Roman"/>
          <w:noProof/>
          <w:sz w:val="24"/>
          <w:szCs w:val="24"/>
        </w:rPr>
        <w:t>Covid</w:t>
      </w:r>
      <w:r w:rsidRPr="00650DC3">
        <w:rPr>
          <w:rFonts w:ascii="Times New Roman" w:hAnsi="Times New Roman" w:cs="Times New Roman"/>
          <w:noProof/>
          <w:sz w:val="24"/>
          <w:szCs w:val="24"/>
        </w:rPr>
        <w:t xml:space="preserve">-19 di Indonesia. </w:t>
      </w:r>
      <w:r w:rsidRPr="00650DC3">
        <w:rPr>
          <w:rFonts w:ascii="Times New Roman" w:hAnsi="Times New Roman" w:cs="Times New Roman"/>
          <w:i/>
          <w:iCs/>
          <w:noProof/>
          <w:sz w:val="24"/>
          <w:szCs w:val="24"/>
        </w:rPr>
        <w:t>Buletin Hukum Dan Keadilan</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4</w:t>
      </w:r>
      <w:r w:rsidRPr="00650DC3">
        <w:rPr>
          <w:rFonts w:ascii="Times New Roman" w:hAnsi="Times New Roman" w:cs="Times New Roman"/>
          <w:noProof/>
          <w:sz w:val="24"/>
          <w:szCs w:val="24"/>
        </w:rPr>
        <w:t>(1), 189–196.</w:t>
      </w:r>
    </w:p>
    <w:p w14:paraId="0EB16E6E" w14:textId="4E2F3E28"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Kemnaker, B. H. (2020). </w:t>
      </w:r>
      <w:r w:rsidRPr="00650DC3">
        <w:rPr>
          <w:rFonts w:ascii="Times New Roman" w:hAnsi="Times New Roman" w:cs="Times New Roman"/>
          <w:i/>
          <w:iCs/>
          <w:noProof/>
          <w:sz w:val="24"/>
          <w:szCs w:val="24"/>
        </w:rPr>
        <w:t xml:space="preserve">Menaker Terbitkan Surat Edaran Tentang Pelindungan Buruh dan Kelangsungan Usaha Terkait </w:t>
      </w:r>
      <w:r w:rsidR="00BF3CF6">
        <w:rPr>
          <w:rFonts w:ascii="Times New Roman" w:hAnsi="Times New Roman" w:cs="Times New Roman"/>
          <w:i/>
          <w:iCs/>
          <w:noProof/>
          <w:sz w:val="24"/>
          <w:szCs w:val="24"/>
        </w:rPr>
        <w:t>COVID</w:t>
      </w:r>
      <w:r w:rsidRPr="00650DC3">
        <w:rPr>
          <w:rFonts w:ascii="Times New Roman" w:hAnsi="Times New Roman" w:cs="Times New Roman"/>
          <w:i/>
          <w:iCs/>
          <w:noProof/>
          <w:sz w:val="24"/>
          <w:szCs w:val="24"/>
        </w:rPr>
        <w:t>-19</w:t>
      </w:r>
      <w:r w:rsidRPr="00650DC3">
        <w:rPr>
          <w:rFonts w:ascii="Times New Roman" w:hAnsi="Times New Roman" w:cs="Times New Roman"/>
          <w:noProof/>
          <w:sz w:val="24"/>
          <w:szCs w:val="24"/>
        </w:rPr>
        <w:t>. https://kemnaker.go.id/news/detail/menaker-terbitkan-surat-edaran-tentang-pelindungan-buruh-dan-kelangsungan-usaha-terkait-</w:t>
      </w:r>
      <w:r w:rsidR="00BF3CF6">
        <w:rPr>
          <w:rFonts w:ascii="Times New Roman" w:hAnsi="Times New Roman" w:cs="Times New Roman"/>
          <w:noProof/>
          <w:sz w:val="24"/>
          <w:szCs w:val="24"/>
        </w:rPr>
        <w:t>Covid</w:t>
      </w:r>
      <w:r w:rsidRPr="00650DC3">
        <w:rPr>
          <w:rFonts w:ascii="Times New Roman" w:hAnsi="Times New Roman" w:cs="Times New Roman"/>
          <w:noProof/>
          <w:sz w:val="24"/>
          <w:szCs w:val="24"/>
        </w:rPr>
        <w:t>-19</w:t>
      </w:r>
    </w:p>
    <w:p w14:paraId="47E63253"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Kontan.id. (2020, September 22). Inilah Sektor Usaha yang Mengalami Dampak Paling Buruk dari Pandemi. </w:t>
      </w:r>
      <w:r w:rsidRPr="00650DC3">
        <w:rPr>
          <w:rFonts w:ascii="Times New Roman" w:hAnsi="Times New Roman" w:cs="Times New Roman"/>
          <w:i/>
          <w:iCs/>
          <w:noProof/>
          <w:sz w:val="24"/>
          <w:szCs w:val="24"/>
        </w:rPr>
        <w:t>Kontan.Id</w:t>
      </w:r>
      <w:r w:rsidRPr="00650DC3">
        <w:rPr>
          <w:rFonts w:ascii="Times New Roman" w:hAnsi="Times New Roman" w:cs="Times New Roman"/>
          <w:noProof/>
          <w:sz w:val="24"/>
          <w:szCs w:val="24"/>
        </w:rPr>
        <w:t>. https://insight.kontan.co.id/news/inilah-sektor-usaha-yang-mengalami-dampak-paling-buruk-dari-pandemi</w:t>
      </w:r>
    </w:p>
    <w:p w14:paraId="6525751D" w14:textId="4120C85C"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Krisgawati, V., &amp; Antari, P. E. D. (2020). </w:t>
      </w:r>
      <w:r w:rsidRPr="00650DC3">
        <w:rPr>
          <w:rFonts w:ascii="Times New Roman" w:hAnsi="Times New Roman" w:cs="Times New Roman"/>
          <w:i/>
          <w:iCs/>
          <w:noProof/>
          <w:sz w:val="24"/>
          <w:szCs w:val="24"/>
        </w:rPr>
        <w:t xml:space="preserve">Sosialisasi Hak Tenaga Kerja Yang Dirumahkan Akibat Pandemi </w:t>
      </w:r>
      <w:r w:rsidR="00BF3CF6">
        <w:rPr>
          <w:rFonts w:ascii="Times New Roman" w:hAnsi="Times New Roman" w:cs="Times New Roman"/>
          <w:i/>
          <w:iCs/>
          <w:noProof/>
          <w:sz w:val="24"/>
          <w:szCs w:val="24"/>
        </w:rPr>
        <w:t>Covid</w:t>
      </w:r>
      <w:r w:rsidRPr="00650DC3">
        <w:rPr>
          <w:rFonts w:ascii="Times New Roman" w:hAnsi="Times New Roman" w:cs="Times New Roman"/>
          <w:i/>
          <w:iCs/>
          <w:noProof/>
          <w:sz w:val="24"/>
          <w:szCs w:val="24"/>
        </w:rPr>
        <w:t>-19 Di PT . Global Retailindo Pratama</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3</w:t>
      </w:r>
      <w:r w:rsidRPr="00650DC3">
        <w:rPr>
          <w:rFonts w:ascii="Times New Roman" w:hAnsi="Times New Roman" w:cs="Times New Roman"/>
          <w:noProof/>
          <w:sz w:val="24"/>
          <w:szCs w:val="24"/>
        </w:rPr>
        <w:t>(13), 18–25.</w:t>
      </w:r>
    </w:p>
    <w:p w14:paraId="690AC701"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Matompo, O. S. (2020). Perlindungan Hukum Bagi Tenaga Kerja Asing Di Indonesia. </w:t>
      </w:r>
      <w:r w:rsidRPr="00650DC3">
        <w:rPr>
          <w:rFonts w:ascii="Times New Roman" w:hAnsi="Times New Roman" w:cs="Times New Roman"/>
          <w:i/>
          <w:iCs/>
          <w:noProof/>
          <w:sz w:val="24"/>
          <w:szCs w:val="24"/>
        </w:rPr>
        <w:t>Legal Standing : Jurnal Ilmu Hukum</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4</w:t>
      </w:r>
      <w:r w:rsidRPr="00650DC3">
        <w:rPr>
          <w:rFonts w:ascii="Times New Roman" w:hAnsi="Times New Roman" w:cs="Times New Roman"/>
          <w:noProof/>
          <w:sz w:val="24"/>
          <w:szCs w:val="24"/>
        </w:rPr>
        <w:t>(2), 12. https://doi.org/10.24269/ls.v4i2.2938</w:t>
      </w:r>
    </w:p>
    <w:p w14:paraId="5D8159A9"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Menteri Dalam Negeri, R. I. (2020). </w:t>
      </w:r>
      <w:r w:rsidRPr="00650DC3">
        <w:rPr>
          <w:rFonts w:ascii="Times New Roman" w:hAnsi="Times New Roman" w:cs="Times New Roman"/>
          <w:i/>
          <w:iCs/>
          <w:noProof/>
          <w:sz w:val="24"/>
          <w:szCs w:val="24"/>
        </w:rPr>
        <w:t>Permendagri No. 20 Tahun 2020 Tentang Percepatan Penanganan Corona Virus Disease 2019 di Lingkungan Pemarintah Daerah.pdf</w:t>
      </w:r>
      <w:r w:rsidRPr="00650DC3">
        <w:rPr>
          <w:rFonts w:ascii="Times New Roman" w:hAnsi="Times New Roman" w:cs="Times New Roman"/>
          <w:noProof/>
          <w:sz w:val="24"/>
          <w:szCs w:val="24"/>
        </w:rPr>
        <w:t>. http://www.djpk.kemenkeu.go.id/?p=14764</w:t>
      </w:r>
    </w:p>
    <w:p w14:paraId="4659A29A"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Nurmayanti. (2020, September 9). Lonjakan Harga Pangan Selama Pandemi Ancam Ketahanan Pangan Dunia. </w:t>
      </w:r>
      <w:r w:rsidRPr="00650DC3">
        <w:rPr>
          <w:rFonts w:ascii="Times New Roman" w:hAnsi="Times New Roman" w:cs="Times New Roman"/>
          <w:i/>
          <w:iCs/>
          <w:noProof/>
          <w:sz w:val="24"/>
          <w:szCs w:val="24"/>
        </w:rPr>
        <w:t>Liputan6.Com</w:t>
      </w:r>
      <w:r w:rsidRPr="00650DC3">
        <w:rPr>
          <w:rFonts w:ascii="Times New Roman" w:hAnsi="Times New Roman" w:cs="Times New Roman"/>
          <w:noProof/>
          <w:sz w:val="24"/>
          <w:szCs w:val="24"/>
        </w:rPr>
        <w:t>. https://www.liputan6.com/bisnis/read/4351912/lonjakan-harga-pangan-selama-pandemi-ancam-ketahanan-pangan-dunia</w:t>
      </w:r>
    </w:p>
    <w:p w14:paraId="77BFD199" w14:textId="74E56BD2"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Prajnaparamitha, K., &amp; Ghoni, M. R. (2020). Perlindungan Status Kerja Dan Pengupahan Tenaga Kerja Dalam Situasi Pandemi </w:t>
      </w:r>
      <w:r w:rsidR="00BF3CF6">
        <w:rPr>
          <w:rFonts w:ascii="Times New Roman" w:hAnsi="Times New Roman" w:cs="Times New Roman"/>
          <w:noProof/>
          <w:sz w:val="24"/>
          <w:szCs w:val="24"/>
        </w:rPr>
        <w:t>COVID</w:t>
      </w:r>
      <w:r w:rsidRPr="00650DC3">
        <w:rPr>
          <w:rFonts w:ascii="Times New Roman" w:hAnsi="Times New Roman" w:cs="Times New Roman"/>
          <w:noProof/>
          <w:sz w:val="24"/>
          <w:szCs w:val="24"/>
        </w:rPr>
        <w:t xml:space="preserve">-19 Berdasarkan Perspektif Pembaharuan Hukum. </w:t>
      </w:r>
      <w:r w:rsidRPr="00650DC3">
        <w:rPr>
          <w:rFonts w:ascii="Times New Roman" w:hAnsi="Times New Roman" w:cs="Times New Roman"/>
          <w:i/>
          <w:iCs/>
          <w:noProof/>
          <w:sz w:val="24"/>
          <w:szCs w:val="24"/>
        </w:rPr>
        <w:t>Administrative Law and Governance Journal</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3</w:t>
      </w:r>
      <w:r w:rsidRPr="00650DC3">
        <w:rPr>
          <w:rFonts w:ascii="Times New Roman" w:hAnsi="Times New Roman" w:cs="Times New Roman"/>
          <w:noProof/>
          <w:sz w:val="24"/>
          <w:szCs w:val="24"/>
        </w:rPr>
        <w:t>(2), 314–328. https://doi.org/10.14710/alj.v3i2.314-328</w:t>
      </w:r>
    </w:p>
    <w:p w14:paraId="14D8CAC1"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Rahmatullah,  indra. (2020). Jaminan Hak Kesehatan Pekerja Work From Office. </w:t>
      </w:r>
      <w:r w:rsidRPr="00650DC3">
        <w:rPr>
          <w:rFonts w:ascii="Times New Roman" w:hAnsi="Times New Roman" w:cs="Times New Roman"/>
          <w:i/>
          <w:iCs/>
          <w:noProof/>
          <w:sz w:val="24"/>
          <w:szCs w:val="24"/>
        </w:rPr>
        <w:t>Jurnal Buletin Hukum Dan Keadilan</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4</w:t>
      </w:r>
      <w:r w:rsidRPr="00650DC3">
        <w:rPr>
          <w:rFonts w:ascii="Times New Roman" w:hAnsi="Times New Roman" w:cs="Times New Roman"/>
          <w:noProof/>
          <w:sz w:val="24"/>
          <w:szCs w:val="24"/>
        </w:rPr>
        <w:t>(1), 57–62.</w:t>
      </w:r>
    </w:p>
    <w:p w14:paraId="5BE6FE71"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Republik Indonesia. (2003). Undang-Undang Republik Indonesia No.13 Tahun 2003 tentang Ketenagakerjaan. </w:t>
      </w:r>
      <w:r w:rsidRPr="00650DC3">
        <w:rPr>
          <w:rFonts w:ascii="Times New Roman" w:hAnsi="Times New Roman" w:cs="Times New Roman"/>
          <w:i/>
          <w:iCs/>
          <w:noProof/>
          <w:sz w:val="24"/>
          <w:szCs w:val="24"/>
        </w:rPr>
        <w:t>Undang-Undang</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1</w:t>
      </w:r>
      <w:r w:rsidRPr="00650DC3">
        <w:rPr>
          <w:rFonts w:ascii="Times New Roman" w:hAnsi="Times New Roman" w:cs="Times New Roman"/>
          <w:noProof/>
          <w:sz w:val="24"/>
          <w:szCs w:val="24"/>
        </w:rPr>
        <w:t>, 1–34. http://www.kemenperin.go.id/kompetensi/UU_13_2003.pdf</w:t>
      </w:r>
    </w:p>
    <w:p w14:paraId="47BC14F5" w14:textId="7777777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Sahetapy, P. P., Sugianto, F., Michael, T., Pasal, B., Uu, A., &amp; Nomor, K. (2020). Melindungi Hak Pekerja Di Era Normal Baru. </w:t>
      </w:r>
      <w:r w:rsidRPr="00650DC3">
        <w:rPr>
          <w:rFonts w:ascii="Times New Roman" w:hAnsi="Times New Roman" w:cs="Times New Roman"/>
          <w:i/>
          <w:iCs/>
          <w:noProof/>
          <w:sz w:val="24"/>
          <w:szCs w:val="24"/>
        </w:rPr>
        <w:t>ISSN: 2338 4638 Volume 4 Nomor 1 (2020)</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4</w:t>
      </w:r>
      <w:r w:rsidRPr="00650DC3">
        <w:rPr>
          <w:rFonts w:ascii="Times New Roman" w:hAnsi="Times New Roman" w:cs="Times New Roman"/>
          <w:noProof/>
          <w:sz w:val="24"/>
          <w:szCs w:val="24"/>
        </w:rPr>
        <w:t>, 270–284.</w:t>
      </w:r>
    </w:p>
    <w:p w14:paraId="157CE807" w14:textId="10F251A1"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szCs w:val="24"/>
        </w:rPr>
      </w:pPr>
      <w:r w:rsidRPr="00650DC3">
        <w:rPr>
          <w:rFonts w:ascii="Times New Roman" w:hAnsi="Times New Roman" w:cs="Times New Roman"/>
          <w:noProof/>
          <w:sz w:val="24"/>
          <w:szCs w:val="24"/>
        </w:rPr>
        <w:t xml:space="preserve">Syafrida, Safrizal, &amp; Suryani, R. (2020). Pemutusan Hubungan Kerja Masa Pandemi </w:t>
      </w:r>
      <w:r w:rsidR="00BF3CF6">
        <w:rPr>
          <w:rFonts w:ascii="Times New Roman" w:hAnsi="Times New Roman" w:cs="Times New Roman"/>
          <w:noProof/>
          <w:sz w:val="24"/>
          <w:szCs w:val="24"/>
        </w:rPr>
        <w:t>Covid</w:t>
      </w:r>
      <w:r w:rsidRPr="00650DC3">
        <w:rPr>
          <w:rFonts w:ascii="Times New Roman" w:hAnsi="Times New Roman" w:cs="Times New Roman"/>
          <w:noProof/>
          <w:sz w:val="24"/>
          <w:szCs w:val="24"/>
        </w:rPr>
        <w:t xml:space="preserve">-19 Perusahaan Terancam Dapat Dipailitkan. </w:t>
      </w:r>
      <w:r w:rsidRPr="00650DC3">
        <w:rPr>
          <w:rFonts w:ascii="Times New Roman" w:hAnsi="Times New Roman" w:cs="Times New Roman"/>
          <w:i/>
          <w:iCs/>
          <w:noProof/>
          <w:sz w:val="24"/>
          <w:szCs w:val="24"/>
        </w:rPr>
        <w:t>Pamulang Law Review</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3</w:t>
      </w:r>
      <w:r w:rsidRPr="00650DC3">
        <w:rPr>
          <w:rFonts w:ascii="Times New Roman" w:hAnsi="Times New Roman" w:cs="Times New Roman"/>
          <w:noProof/>
          <w:sz w:val="24"/>
          <w:szCs w:val="24"/>
        </w:rPr>
        <w:t>(1), 19–30. http://www.openjournal.unpam.ac.id/index.php/palrev/article/view/6532</w:t>
      </w:r>
    </w:p>
    <w:p w14:paraId="73DE1308" w14:textId="10804617" w:rsidR="00650DC3" w:rsidRPr="00650DC3" w:rsidRDefault="00650DC3" w:rsidP="00650DC3">
      <w:pPr>
        <w:widowControl w:val="0"/>
        <w:autoSpaceDE w:val="0"/>
        <w:autoSpaceDN w:val="0"/>
        <w:adjustRightInd w:val="0"/>
        <w:spacing w:line="240" w:lineRule="auto"/>
        <w:ind w:left="480" w:hanging="480"/>
        <w:rPr>
          <w:rFonts w:ascii="Times New Roman" w:hAnsi="Times New Roman" w:cs="Times New Roman"/>
          <w:noProof/>
          <w:sz w:val="24"/>
        </w:rPr>
      </w:pPr>
      <w:r w:rsidRPr="00650DC3">
        <w:rPr>
          <w:rFonts w:ascii="Times New Roman" w:hAnsi="Times New Roman" w:cs="Times New Roman"/>
          <w:noProof/>
          <w:sz w:val="24"/>
          <w:szCs w:val="24"/>
        </w:rPr>
        <w:t xml:space="preserve">Taun, T., &amp; Nugraha, A. (2020). Penerapan Hukum dalam Pemutusan Hubungan Kerja dan Kebijakan Bank Terhadap Debitur yang Terdampak Pandemi </w:t>
      </w:r>
      <w:r w:rsidR="00BF3CF6">
        <w:rPr>
          <w:rFonts w:ascii="Times New Roman" w:hAnsi="Times New Roman" w:cs="Times New Roman"/>
          <w:noProof/>
          <w:sz w:val="24"/>
          <w:szCs w:val="24"/>
        </w:rPr>
        <w:t>Covid</w:t>
      </w:r>
      <w:r w:rsidRPr="00650DC3">
        <w:rPr>
          <w:rFonts w:ascii="Times New Roman" w:hAnsi="Times New Roman" w:cs="Times New Roman"/>
          <w:noProof/>
          <w:sz w:val="24"/>
          <w:szCs w:val="24"/>
        </w:rPr>
        <w:t xml:space="preserve">-19. </w:t>
      </w:r>
      <w:r w:rsidRPr="00650DC3">
        <w:rPr>
          <w:rFonts w:ascii="Times New Roman" w:hAnsi="Times New Roman" w:cs="Times New Roman"/>
          <w:i/>
          <w:iCs/>
          <w:noProof/>
          <w:sz w:val="24"/>
          <w:szCs w:val="24"/>
        </w:rPr>
        <w:t>Batulis Civil Law Review</w:t>
      </w:r>
      <w:r w:rsidRPr="00650DC3">
        <w:rPr>
          <w:rFonts w:ascii="Times New Roman" w:hAnsi="Times New Roman" w:cs="Times New Roman"/>
          <w:noProof/>
          <w:sz w:val="24"/>
          <w:szCs w:val="24"/>
        </w:rPr>
        <w:t xml:space="preserve">, </w:t>
      </w:r>
      <w:r w:rsidRPr="00650DC3">
        <w:rPr>
          <w:rFonts w:ascii="Times New Roman" w:hAnsi="Times New Roman" w:cs="Times New Roman"/>
          <w:i/>
          <w:iCs/>
          <w:noProof/>
          <w:sz w:val="24"/>
          <w:szCs w:val="24"/>
        </w:rPr>
        <w:t>1</w:t>
      </w:r>
      <w:r w:rsidRPr="00650DC3">
        <w:rPr>
          <w:rFonts w:ascii="Times New Roman" w:hAnsi="Times New Roman" w:cs="Times New Roman"/>
          <w:noProof/>
          <w:sz w:val="24"/>
          <w:szCs w:val="24"/>
        </w:rPr>
        <w:t>(1), 24. https://doi.org/10.47268/ballrev.v1i1.422</w:t>
      </w:r>
    </w:p>
    <w:p w14:paraId="74C7B4BC" w14:textId="7A3FA946" w:rsidR="007101B8" w:rsidRPr="007101B8" w:rsidRDefault="00DD7451" w:rsidP="007101B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2511C5C0" w14:textId="35DC28CC" w:rsidR="007101B8" w:rsidRPr="007101B8" w:rsidRDefault="007101B8" w:rsidP="007101B8">
      <w:pPr>
        <w:spacing w:after="0" w:line="360" w:lineRule="auto"/>
        <w:jc w:val="both"/>
        <w:rPr>
          <w:rFonts w:ascii="Times New Roman" w:hAnsi="Times New Roman" w:cs="Times New Roman"/>
          <w:sz w:val="24"/>
          <w:szCs w:val="24"/>
        </w:rPr>
      </w:pPr>
    </w:p>
    <w:p w14:paraId="5A15EFFA" w14:textId="16A429CE" w:rsidR="007101B8" w:rsidRPr="007101B8" w:rsidRDefault="007101B8" w:rsidP="007101B8">
      <w:pPr>
        <w:spacing w:after="0" w:line="360" w:lineRule="auto"/>
        <w:jc w:val="both"/>
        <w:rPr>
          <w:rFonts w:ascii="Times New Roman" w:hAnsi="Times New Roman" w:cs="Times New Roman"/>
          <w:sz w:val="24"/>
          <w:szCs w:val="24"/>
        </w:rPr>
      </w:pPr>
    </w:p>
    <w:p w14:paraId="32E49176" w14:textId="05AD3C9A" w:rsidR="007101B8" w:rsidRPr="007101B8" w:rsidRDefault="007101B8" w:rsidP="007101B8">
      <w:pPr>
        <w:spacing w:after="0" w:line="360" w:lineRule="auto"/>
        <w:jc w:val="both"/>
        <w:rPr>
          <w:rFonts w:ascii="Times New Roman" w:hAnsi="Times New Roman" w:cs="Times New Roman"/>
          <w:sz w:val="24"/>
          <w:szCs w:val="24"/>
        </w:rPr>
      </w:pPr>
    </w:p>
    <w:p w14:paraId="15DA952F" w14:textId="77777777" w:rsidR="007101B8" w:rsidRPr="002E61E8" w:rsidRDefault="007101B8" w:rsidP="007101B8">
      <w:pPr>
        <w:spacing w:after="0" w:line="360" w:lineRule="auto"/>
        <w:jc w:val="both"/>
        <w:rPr>
          <w:rFonts w:ascii="Times New Roman" w:hAnsi="Times New Roman" w:cs="Times New Roman"/>
          <w:sz w:val="24"/>
          <w:szCs w:val="24"/>
          <w:lang w:val="en-US"/>
        </w:rPr>
      </w:pPr>
    </w:p>
    <w:sectPr w:rsidR="007101B8" w:rsidRPr="002E61E8" w:rsidSect="00A132C6">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6E5E7" w14:textId="77777777" w:rsidR="00055174" w:rsidRDefault="00055174" w:rsidP="00A132C6">
      <w:pPr>
        <w:spacing w:after="0" w:line="240" w:lineRule="auto"/>
      </w:pPr>
      <w:r>
        <w:separator/>
      </w:r>
    </w:p>
  </w:endnote>
  <w:endnote w:type="continuationSeparator" w:id="0">
    <w:p w14:paraId="3DAA5E35" w14:textId="77777777" w:rsidR="00055174" w:rsidRDefault="00055174" w:rsidP="00A1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18FC" w14:textId="77777777" w:rsidR="00A132C6" w:rsidRDefault="00A132C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61ECF">
      <w:rPr>
        <w:caps/>
        <w:noProof/>
        <w:color w:val="4472C4" w:themeColor="accent1"/>
      </w:rPr>
      <w:t>2</w:t>
    </w:r>
    <w:r>
      <w:rPr>
        <w:caps/>
        <w:noProof/>
        <w:color w:val="4472C4" w:themeColor="accent1"/>
      </w:rPr>
      <w:fldChar w:fldCharType="end"/>
    </w:r>
  </w:p>
  <w:p w14:paraId="6F42023F" w14:textId="77777777" w:rsidR="00A132C6" w:rsidRDefault="00A13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82252" w14:textId="77777777" w:rsidR="00055174" w:rsidRDefault="00055174" w:rsidP="00A132C6">
      <w:pPr>
        <w:spacing w:after="0" w:line="240" w:lineRule="auto"/>
      </w:pPr>
      <w:r>
        <w:separator/>
      </w:r>
    </w:p>
  </w:footnote>
  <w:footnote w:type="continuationSeparator" w:id="0">
    <w:p w14:paraId="7D8C0F68" w14:textId="77777777" w:rsidR="00055174" w:rsidRDefault="00055174" w:rsidP="00A13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251E"/>
    <w:multiLevelType w:val="hybridMultilevel"/>
    <w:tmpl w:val="41FA7F3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D7C1EE5"/>
    <w:multiLevelType w:val="multilevel"/>
    <w:tmpl w:val="EE6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147CA"/>
    <w:multiLevelType w:val="hybridMultilevel"/>
    <w:tmpl w:val="028AC23A"/>
    <w:lvl w:ilvl="0" w:tplc="3809000F">
      <w:start w:val="1"/>
      <w:numFmt w:val="decimal"/>
      <w:lvlText w:val="%1."/>
      <w:lvlJc w:val="left"/>
      <w:pPr>
        <w:ind w:left="720" w:hanging="360"/>
      </w:pPr>
    </w:lvl>
    <w:lvl w:ilvl="1" w:tplc="CE08959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95F7B6A"/>
    <w:multiLevelType w:val="hybridMultilevel"/>
    <w:tmpl w:val="6D6C695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B8"/>
    <w:rsid w:val="00003395"/>
    <w:rsid w:val="000445F6"/>
    <w:rsid w:val="00055174"/>
    <w:rsid w:val="0005681C"/>
    <w:rsid w:val="00061783"/>
    <w:rsid w:val="000827B3"/>
    <w:rsid w:val="000C6876"/>
    <w:rsid w:val="000D2F1C"/>
    <w:rsid w:val="00161792"/>
    <w:rsid w:val="001655E1"/>
    <w:rsid w:val="001744DD"/>
    <w:rsid w:val="001A3C18"/>
    <w:rsid w:val="001F4D05"/>
    <w:rsid w:val="002038AE"/>
    <w:rsid w:val="00214638"/>
    <w:rsid w:val="00281D71"/>
    <w:rsid w:val="00297476"/>
    <w:rsid w:val="002A2CA0"/>
    <w:rsid w:val="002A30E3"/>
    <w:rsid w:val="002E61E8"/>
    <w:rsid w:val="00345081"/>
    <w:rsid w:val="00386A14"/>
    <w:rsid w:val="00392FE1"/>
    <w:rsid w:val="003A2806"/>
    <w:rsid w:val="003C020A"/>
    <w:rsid w:val="00412ABD"/>
    <w:rsid w:val="0041391B"/>
    <w:rsid w:val="0044153A"/>
    <w:rsid w:val="004C68EB"/>
    <w:rsid w:val="00570C3C"/>
    <w:rsid w:val="00647C5B"/>
    <w:rsid w:val="00650DC3"/>
    <w:rsid w:val="006C410E"/>
    <w:rsid w:val="006D350D"/>
    <w:rsid w:val="007101B8"/>
    <w:rsid w:val="00761ECF"/>
    <w:rsid w:val="007651FA"/>
    <w:rsid w:val="007731CF"/>
    <w:rsid w:val="007B26AC"/>
    <w:rsid w:val="007E18E3"/>
    <w:rsid w:val="00840495"/>
    <w:rsid w:val="00846802"/>
    <w:rsid w:val="008F5866"/>
    <w:rsid w:val="008F7F09"/>
    <w:rsid w:val="009639FF"/>
    <w:rsid w:val="009D1FA3"/>
    <w:rsid w:val="00A132C6"/>
    <w:rsid w:val="00A13E60"/>
    <w:rsid w:val="00AB1546"/>
    <w:rsid w:val="00AF6664"/>
    <w:rsid w:val="00B051E8"/>
    <w:rsid w:val="00BF3CF6"/>
    <w:rsid w:val="00C55EAE"/>
    <w:rsid w:val="00C922BC"/>
    <w:rsid w:val="00D07444"/>
    <w:rsid w:val="00D24B2D"/>
    <w:rsid w:val="00D424B1"/>
    <w:rsid w:val="00D511D8"/>
    <w:rsid w:val="00DB2737"/>
    <w:rsid w:val="00DD7451"/>
    <w:rsid w:val="00DF08BE"/>
    <w:rsid w:val="00E02C21"/>
    <w:rsid w:val="00E4129C"/>
    <w:rsid w:val="00E667CE"/>
    <w:rsid w:val="00EB32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91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570C3C"/>
    <w:pPr>
      <w:ind w:left="720"/>
      <w:contextualSpacing/>
    </w:pPr>
  </w:style>
  <w:style w:type="paragraph" w:styleId="Header">
    <w:name w:val="header"/>
    <w:basedOn w:val="Normal"/>
    <w:link w:val="HeaderChar"/>
    <w:uiPriority w:val="99"/>
    <w:unhideWhenUsed/>
    <w:rsid w:val="00A13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2C6"/>
    <w:rPr>
      <w:lang w:val="id-ID"/>
    </w:rPr>
  </w:style>
  <w:style w:type="paragraph" w:styleId="Footer">
    <w:name w:val="footer"/>
    <w:basedOn w:val="Normal"/>
    <w:link w:val="FooterChar"/>
    <w:uiPriority w:val="99"/>
    <w:unhideWhenUsed/>
    <w:rsid w:val="00A13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2C6"/>
    <w:rPr>
      <w:lang w:val="id-ID"/>
    </w:rPr>
  </w:style>
  <w:style w:type="character" w:styleId="Hyperlink">
    <w:name w:val="Hyperlink"/>
    <w:basedOn w:val="DefaultParagraphFont"/>
    <w:uiPriority w:val="99"/>
    <w:unhideWhenUsed/>
    <w:rsid w:val="008468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91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570C3C"/>
    <w:pPr>
      <w:ind w:left="720"/>
      <w:contextualSpacing/>
    </w:pPr>
  </w:style>
  <w:style w:type="paragraph" w:styleId="Header">
    <w:name w:val="header"/>
    <w:basedOn w:val="Normal"/>
    <w:link w:val="HeaderChar"/>
    <w:uiPriority w:val="99"/>
    <w:unhideWhenUsed/>
    <w:rsid w:val="00A13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2C6"/>
    <w:rPr>
      <w:lang w:val="id-ID"/>
    </w:rPr>
  </w:style>
  <w:style w:type="paragraph" w:styleId="Footer">
    <w:name w:val="footer"/>
    <w:basedOn w:val="Normal"/>
    <w:link w:val="FooterChar"/>
    <w:uiPriority w:val="99"/>
    <w:unhideWhenUsed/>
    <w:rsid w:val="00A13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2C6"/>
    <w:rPr>
      <w:lang w:val="id-ID"/>
    </w:rPr>
  </w:style>
  <w:style w:type="character" w:styleId="Hyperlink">
    <w:name w:val="Hyperlink"/>
    <w:basedOn w:val="DefaultParagraphFont"/>
    <w:uiPriority w:val="99"/>
    <w:unhideWhenUsed/>
    <w:rsid w:val="008468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98953">
      <w:bodyDiv w:val="1"/>
      <w:marLeft w:val="0"/>
      <w:marRight w:val="0"/>
      <w:marTop w:val="0"/>
      <w:marBottom w:val="0"/>
      <w:divBdr>
        <w:top w:val="none" w:sz="0" w:space="0" w:color="auto"/>
        <w:left w:val="none" w:sz="0" w:space="0" w:color="auto"/>
        <w:bottom w:val="none" w:sz="0" w:space="0" w:color="auto"/>
        <w:right w:val="none" w:sz="0" w:space="0" w:color="auto"/>
      </w:divBdr>
    </w:div>
    <w:div w:id="1405838142">
      <w:bodyDiv w:val="1"/>
      <w:marLeft w:val="0"/>
      <w:marRight w:val="0"/>
      <w:marTop w:val="0"/>
      <w:marBottom w:val="0"/>
      <w:divBdr>
        <w:top w:val="none" w:sz="0" w:space="0" w:color="auto"/>
        <w:left w:val="none" w:sz="0" w:space="0" w:color="auto"/>
        <w:bottom w:val="none" w:sz="0" w:space="0" w:color="auto"/>
        <w:right w:val="none" w:sz="0" w:space="0" w:color="auto"/>
      </w:divBdr>
      <w:divsChild>
        <w:div w:id="1461801172">
          <w:marLeft w:val="0"/>
          <w:marRight w:val="0"/>
          <w:marTop w:val="0"/>
          <w:marBottom w:val="0"/>
          <w:divBdr>
            <w:top w:val="none" w:sz="0" w:space="0" w:color="auto"/>
            <w:left w:val="none" w:sz="0" w:space="0" w:color="auto"/>
            <w:bottom w:val="none" w:sz="0" w:space="0" w:color="auto"/>
            <w:right w:val="none" w:sz="0" w:space="0" w:color="auto"/>
          </w:divBdr>
          <w:divsChild>
            <w:div w:id="837303456">
              <w:marLeft w:val="0"/>
              <w:marRight w:val="0"/>
              <w:marTop w:val="0"/>
              <w:marBottom w:val="0"/>
              <w:divBdr>
                <w:top w:val="none" w:sz="0" w:space="0" w:color="auto"/>
                <w:left w:val="none" w:sz="0" w:space="0" w:color="auto"/>
                <w:bottom w:val="none" w:sz="0" w:space="0" w:color="auto"/>
                <w:right w:val="none" w:sz="0" w:space="0" w:color="auto"/>
              </w:divBdr>
            </w:div>
          </w:divsChild>
        </w:div>
        <w:div w:id="278535549">
          <w:marLeft w:val="0"/>
          <w:marRight w:val="0"/>
          <w:marTop w:val="0"/>
          <w:marBottom w:val="0"/>
          <w:divBdr>
            <w:top w:val="none" w:sz="0" w:space="0" w:color="auto"/>
            <w:left w:val="none" w:sz="0" w:space="0" w:color="auto"/>
            <w:bottom w:val="none" w:sz="0" w:space="0" w:color="auto"/>
            <w:right w:val="none" w:sz="0" w:space="0" w:color="auto"/>
          </w:divBdr>
          <w:divsChild>
            <w:div w:id="2000499297">
              <w:marLeft w:val="0"/>
              <w:marRight w:val="0"/>
              <w:marTop w:val="0"/>
              <w:marBottom w:val="0"/>
              <w:divBdr>
                <w:top w:val="none" w:sz="0" w:space="0" w:color="auto"/>
                <w:left w:val="none" w:sz="0" w:space="0" w:color="auto"/>
                <w:bottom w:val="none" w:sz="0" w:space="0" w:color="auto"/>
                <w:right w:val="none" w:sz="0" w:space="0" w:color="auto"/>
              </w:divBdr>
              <w:divsChild>
                <w:div w:id="2065249584">
                  <w:marLeft w:val="0"/>
                  <w:marRight w:val="0"/>
                  <w:marTop w:val="0"/>
                  <w:marBottom w:val="0"/>
                  <w:divBdr>
                    <w:top w:val="none" w:sz="0" w:space="0" w:color="auto"/>
                    <w:left w:val="none" w:sz="0" w:space="0" w:color="auto"/>
                    <w:bottom w:val="none" w:sz="0" w:space="0" w:color="auto"/>
                    <w:right w:val="none" w:sz="0" w:space="0" w:color="auto"/>
                  </w:divBdr>
                </w:div>
              </w:divsChild>
            </w:div>
            <w:div w:id="595598552">
              <w:marLeft w:val="0"/>
              <w:marRight w:val="0"/>
              <w:marTop w:val="600"/>
              <w:marBottom w:val="0"/>
              <w:divBdr>
                <w:top w:val="none" w:sz="0" w:space="0" w:color="auto"/>
                <w:left w:val="none" w:sz="0" w:space="0" w:color="auto"/>
                <w:bottom w:val="none" w:sz="0" w:space="0" w:color="auto"/>
                <w:right w:val="none" w:sz="0" w:space="0" w:color="auto"/>
              </w:divBdr>
              <w:divsChild>
                <w:div w:id="1220242324">
                  <w:marLeft w:val="0"/>
                  <w:marRight w:val="0"/>
                  <w:marTop w:val="0"/>
                  <w:marBottom w:val="0"/>
                  <w:divBdr>
                    <w:top w:val="none" w:sz="0" w:space="0" w:color="auto"/>
                    <w:left w:val="none" w:sz="0" w:space="0" w:color="auto"/>
                    <w:bottom w:val="none" w:sz="0" w:space="0" w:color="auto"/>
                    <w:right w:val="none" w:sz="0" w:space="0" w:color="auto"/>
                  </w:divBdr>
                </w:div>
                <w:div w:id="18135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ina.nurhasanah@esaunggul.ac.id" TargetMode="External"/><Relationship Id="rId4" Type="http://schemas.microsoft.com/office/2007/relationships/stylesWithEffects" Target="stylesWithEffects.xml"/><Relationship Id="rId9" Type="http://schemas.openxmlformats.org/officeDocument/2006/relationships/hyperlink" Target="mailto:ahmad.samudra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BC27-D8C7-4394-A6D5-D8C9481E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10445</Words>
  <Characters>59539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Nurhasanah</dc:creator>
  <cp:lastModifiedBy>Nina</cp:lastModifiedBy>
  <cp:revision>2</cp:revision>
  <dcterms:created xsi:type="dcterms:W3CDTF">2021-04-12T07:01:00Z</dcterms:created>
  <dcterms:modified xsi:type="dcterms:W3CDTF">2021-04-12T07:01:00Z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3ae22c1d-98fb-31b2-9719-ccd4d6612f33</vt:lpwstr>
  </property>
  <property fmtid="{D5CDD505-2E9C-101B-9397-08002B2CF9AE}" pid="24" name="Mendeley Citation Style_1">
    <vt:lpwstr>http://www.zotero.org/styles/apa</vt:lpwstr>
  </property>
</Properties>
</file>